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BD" w:rsidRPr="00432CC3" w:rsidRDefault="009D27BD" w:rsidP="00432CC3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2"/>
        </w:rPr>
      </w:pPr>
      <w:r w:rsidRPr="00432CC3">
        <w:rPr>
          <w:rFonts w:ascii="宋体" w:hAnsi="宋体" w:hint="eastAsia"/>
          <w:b/>
          <w:color w:val="000000"/>
          <w:sz w:val="36"/>
          <w:szCs w:val="32"/>
        </w:rPr>
        <w:t>2018年建筑绿色新技术发展与能源应用高峰论坛</w:t>
      </w:r>
    </w:p>
    <w:p w:rsidR="0081657A" w:rsidRPr="00432CC3" w:rsidRDefault="009D27BD" w:rsidP="00432CC3">
      <w:pPr>
        <w:spacing w:line="400" w:lineRule="exact"/>
        <w:jc w:val="center"/>
        <w:rPr>
          <w:rFonts w:ascii="宋体" w:hAnsi="宋体"/>
          <w:b/>
          <w:color w:val="000000"/>
          <w:sz w:val="36"/>
          <w:szCs w:val="32"/>
        </w:rPr>
      </w:pPr>
      <w:r w:rsidRPr="00432CC3">
        <w:rPr>
          <w:rFonts w:ascii="宋体" w:hAnsi="宋体" w:hint="eastAsia"/>
          <w:b/>
          <w:color w:val="000000"/>
          <w:sz w:val="36"/>
          <w:szCs w:val="32"/>
        </w:rPr>
        <w:t>暨第二届热泵供暖技术发展高峰论坛</w:t>
      </w:r>
    </w:p>
    <w:p w:rsidR="00672FFF" w:rsidRPr="009D27BD" w:rsidRDefault="00395ECF" w:rsidP="00F43705">
      <w:pPr>
        <w:spacing w:beforeLines="50" w:before="156" w:line="360" w:lineRule="exact"/>
        <w:jc w:val="center"/>
        <w:rPr>
          <w:rFonts w:ascii="宋体" w:hAnsi="宋体"/>
          <w:b/>
          <w:color w:val="000000"/>
          <w:sz w:val="44"/>
          <w:szCs w:val="32"/>
        </w:rPr>
      </w:pPr>
      <w:r>
        <w:rPr>
          <w:rFonts w:ascii="宋体" w:hAnsi="宋体" w:hint="eastAsia"/>
          <w:b/>
          <w:color w:val="000000"/>
          <w:sz w:val="44"/>
          <w:szCs w:val="32"/>
        </w:rPr>
        <w:t>会议日程</w:t>
      </w:r>
    </w:p>
    <w:p w:rsidR="00395ECF" w:rsidRDefault="00395ECF" w:rsidP="00395ECF">
      <w:pPr>
        <w:spacing w:line="480" w:lineRule="exact"/>
        <w:rPr>
          <w:rFonts w:ascii="宋体" w:hAnsi="宋体"/>
          <w:b/>
          <w:sz w:val="32"/>
          <w:szCs w:val="32"/>
        </w:rPr>
      </w:pPr>
    </w:p>
    <w:p w:rsidR="00395ECF" w:rsidRPr="00395ECF" w:rsidRDefault="00395ECF" w:rsidP="00395ECF">
      <w:pPr>
        <w:spacing w:line="480" w:lineRule="exact"/>
        <w:rPr>
          <w:rFonts w:ascii="宋体" w:hAnsi="宋体"/>
          <w:b/>
          <w:sz w:val="32"/>
          <w:szCs w:val="32"/>
        </w:rPr>
      </w:pPr>
      <w:r w:rsidRPr="00395ECF">
        <w:rPr>
          <w:rFonts w:ascii="宋体" w:hAnsi="宋体" w:hint="eastAsia"/>
          <w:b/>
          <w:sz w:val="32"/>
          <w:szCs w:val="32"/>
        </w:rPr>
        <w:t>一、组织机构</w:t>
      </w:r>
    </w:p>
    <w:p w:rsidR="00395ECF" w:rsidRPr="00395ECF" w:rsidRDefault="00395ECF" w:rsidP="00395E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主办单位：中国建筑科学研究院建筑环境与节能研究院</w:t>
      </w:r>
    </w:p>
    <w:p w:rsidR="00395ECF" w:rsidRPr="00395ECF" w:rsidRDefault="00395ECF" w:rsidP="00395E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协办单位：中国建筑节能协会暖通空调专业委员会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中国建筑节能协会地源热泵专业委员会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华北电力大学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河北纳森空调有限公司</w:t>
      </w:r>
    </w:p>
    <w:p w:rsidR="00395ECF" w:rsidRPr="00395ECF" w:rsidRDefault="00395ECF" w:rsidP="00395E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支持单位：国家建筑节能质量监督检验中心</w:t>
      </w:r>
    </w:p>
    <w:p w:rsidR="00395ECF" w:rsidRPr="00395ECF" w:rsidRDefault="00395ECF" w:rsidP="00395EC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 xml:space="preserve">          国家空调设备质量监督检验中心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国家太阳能热水器质量监督检验中心（北京）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住建部供热质量监督检验中心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395ECF">
        <w:rPr>
          <w:rFonts w:ascii="仿宋" w:eastAsia="仿宋" w:hAnsi="仿宋" w:hint="eastAsia"/>
          <w:sz w:val="30"/>
          <w:szCs w:val="30"/>
        </w:rPr>
        <w:t>卓国际</w:t>
      </w:r>
      <w:proofErr w:type="gramEnd"/>
      <w:r w:rsidRPr="00395ECF">
        <w:rPr>
          <w:rFonts w:ascii="仿宋" w:eastAsia="仿宋" w:hAnsi="仿宋" w:hint="eastAsia"/>
          <w:sz w:val="30"/>
          <w:szCs w:val="30"/>
        </w:rPr>
        <w:t>建筑设计有限公司</w:t>
      </w:r>
    </w:p>
    <w:p w:rsidR="00395ECF" w:rsidRP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海尔中央空调</w:t>
      </w:r>
    </w:p>
    <w:p w:rsidR="00395ECF" w:rsidRDefault="00395ECF" w:rsidP="00395ECF">
      <w:pPr>
        <w:spacing w:line="480" w:lineRule="exact"/>
        <w:ind w:firstLineChars="700" w:firstLine="2100"/>
        <w:rPr>
          <w:rFonts w:ascii="仿宋" w:eastAsia="仿宋" w:hAnsi="仿宋"/>
          <w:sz w:val="30"/>
          <w:szCs w:val="30"/>
        </w:rPr>
      </w:pPr>
      <w:r w:rsidRPr="00395ECF">
        <w:rPr>
          <w:rFonts w:ascii="仿宋" w:eastAsia="仿宋" w:hAnsi="仿宋" w:hint="eastAsia"/>
          <w:sz w:val="30"/>
          <w:szCs w:val="30"/>
        </w:rPr>
        <w:t>三星</w:t>
      </w:r>
      <w:r w:rsidR="00AC493A">
        <w:rPr>
          <w:rFonts w:ascii="仿宋" w:eastAsia="仿宋" w:hAnsi="仿宋" w:hint="eastAsia"/>
          <w:sz w:val="30"/>
          <w:szCs w:val="30"/>
        </w:rPr>
        <w:t>中央空调</w:t>
      </w:r>
    </w:p>
    <w:p w:rsidR="00357715" w:rsidRPr="00672FFF" w:rsidRDefault="00395ECF" w:rsidP="006246A3">
      <w:pPr>
        <w:spacing w:line="48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二</w:t>
      </w:r>
      <w:r w:rsidR="006C0037" w:rsidRPr="00672FFF">
        <w:rPr>
          <w:rFonts w:ascii="宋体" w:hAnsi="宋体" w:hint="eastAsia"/>
          <w:b/>
          <w:color w:val="000000"/>
          <w:sz w:val="30"/>
          <w:szCs w:val="30"/>
        </w:rPr>
        <w:t>、</w:t>
      </w:r>
      <w:r w:rsidR="00357715" w:rsidRPr="00672FFF">
        <w:rPr>
          <w:rFonts w:ascii="宋体" w:hAnsi="宋体" w:hint="eastAsia"/>
          <w:b/>
          <w:color w:val="000000"/>
          <w:sz w:val="30"/>
          <w:szCs w:val="30"/>
        </w:rPr>
        <w:t>会议</w:t>
      </w:r>
      <w:r w:rsidR="00B161CB">
        <w:rPr>
          <w:rFonts w:ascii="宋体" w:hAnsi="宋体" w:hint="eastAsia"/>
          <w:b/>
          <w:color w:val="000000"/>
          <w:sz w:val="30"/>
          <w:szCs w:val="30"/>
        </w:rPr>
        <w:t>安排</w:t>
      </w:r>
    </w:p>
    <w:p w:rsidR="00B161CB" w:rsidRDefault="00E2033B" w:rsidP="006246A3">
      <w:pPr>
        <w:spacing w:line="480" w:lineRule="exact"/>
        <w:ind w:left="600"/>
        <w:rPr>
          <w:rFonts w:ascii="仿宋" w:eastAsia="仿宋" w:hAnsi="仿宋"/>
          <w:color w:val="000000"/>
          <w:sz w:val="30"/>
          <w:szCs w:val="30"/>
        </w:rPr>
      </w:pPr>
      <w:r w:rsidRPr="00E2033B">
        <w:rPr>
          <w:rFonts w:ascii="仿宋" w:eastAsia="仿宋" w:hAnsi="仿宋" w:hint="eastAsia"/>
          <w:color w:val="000000"/>
          <w:sz w:val="30"/>
          <w:szCs w:val="30"/>
        </w:rPr>
        <w:t>1.</w:t>
      </w:r>
      <w:r w:rsidR="00357715" w:rsidRPr="00E2033B">
        <w:rPr>
          <w:rFonts w:ascii="仿宋" w:eastAsia="仿宋" w:hAnsi="仿宋" w:hint="eastAsia"/>
          <w:color w:val="000000"/>
          <w:sz w:val="30"/>
          <w:szCs w:val="30"/>
        </w:rPr>
        <w:t>会议时间</w:t>
      </w:r>
      <w:r w:rsidR="00B161CB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9D27BD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357715" w:rsidRPr="00E2033B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01190A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3D60BE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9B7D45">
        <w:rPr>
          <w:rFonts w:ascii="仿宋" w:eastAsia="仿宋" w:hAnsi="仿宋" w:hint="eastAsia"/>
          <w:color w:val="000000"/>
          <w:sz w:val="30"/>
          <w:szCs w:val="30"/>
        </w:rPr>
        <w:t>～</w:t>
      </w:r>
      <w:r w:rsidR="006E3A6F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4E1436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357715" w:rsidRPr="00E2033B" w:rsidRDefault="00B161CB" w:rsidP="006246A3">
      <w:pPr>
        <w:spacing w:line="480" w:lineRule="exact"/>
        <w:ind w:left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2.报到时间：</w:t>
      </w:r>
      <w:r w:rsidR="009D27BD">
        <w:rPr>
          <w:rFonts w:ascii="仿宋" w:eastAsia="仿宋" w:hAnsi="仿宋" w:hint="eastAsia"/>
          <w:color w:val="000000"/>
          <w:sz w:val="30"/>
          <w:szCs w:val="30"/>
        </w:rPr>
        <w:t>7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9D27BD"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日14-22点；</w:t>
      </w:r>
      <w:r w:rsidR="009D27BD"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日7-8点</w:t>
      </w:r>
    </w:p>
    <w:p w:rsidR="00D23AE0" w:rsidRDefault="001767F4" w:rsidP="006246A3">
      <w:pPr>
        <w:spacing w:line="480" w:lineRule="exact"/>
        <w:ind w:left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3</w:t>
      </w:r>
      <w:r w:rsidR="00D23AE0" w:rsidRPr="00E2033B">
        <w:rPr>
          <w:rFonts w:ascii="仿宋" w:eastAsia="仿宋" w:hAnsi="仿宋" w:hint="eastAsia"/>
          <w:color w:val="000000"/>
          <w:sz w:val="30"/>
          <w:szCs w:val="30"/>
        </w:rPr>
        <w:t>.会议地点：</w:t>
      </w:r>
      <w:r w:rsidR="009D27BD" w:rsidRPr="009D27BD">
        <w:rPr>
          <w:rFonts w:ascii="仿宋" w:eastAsia="仿宋" w:hAnsi="仿宋" w:hint="eastAsia"/>
          <w:color w:val="000000"/>
          <w:sz w:val="30"/>
          <w:szCs w:val="30"/>
        </w:rPr>
        <w:t>保定星光国际商务酒店</w:t>
      </w:r>
    </w:p>
    <w:p w:rsidR="003B0C9F" w:rsidRPr="00E2033B" w:rsidRDefault="00D23AE0" w:rsidP="006246A3">
      <w:pPr>
        <w:spacing w:line="480" w:lineRule="exact"/>
        <w:ind w:left="600" w:firstLineChars="300" w:firstLine="9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地址：</w:t>
      </w:r>
      <w:r w:rsidR="009D27BD" w:rsidRPr="00E93D57">
        <w:rPr>
          <w:rFonts w:ascii="仿宋" w:eastAsia="仿宋" w:hAnsi="仿宋" w:hint="eastAsia"/>
          <w:color w:val="000000"/>
          <w:sz w:val="30"/>
          <w:szCs w:val="30"/>
        </w:rPr>
        <w:t>保定市朝阳北大街999号</w:t>
      </w:r>
      <w:r w:rsidR="0081657A">
        <w:rPr>
          <w:rFonts w:ascii="仿宋" w:eastAsia="仿宋" w:hAnsi="仿宋" w:hint="eastAsia"/>
          <w:color w:val="000000"/>
          <w:sz w:val="30"/>
          <w:szCs w:val="30"/>
        </w:rPr>
        <w:t xml:space="preserve"> 电话：</w:t>
      </w:r>
      <w:r w:rsidR="009D27BD">
        <w:rPr>
          <w:rFonts w:ascii="仿宋" w:eastAsia="仿宋" w:hAnsi="仿宋" w:hint="eastAsia"/>
          <w:color w:val="000000"/>
          <w:sz w:val="30"/>
          <w:szCs w:val="30"/>
        </w:rPr>
        <w:t>0312-</w:t>
      </w:r>
      <w:r w:rsidR="009D27BD">
        <w:rPr>
          <w:rFonts w:ascii="仿宋" w:eastAsia="仿宋" w:hAnsi="仿宋"/>
          <w:color w:val="000000"/>
          <w:sz w:val="30"/>
          <w:szCs w:val="30"/>
        </w:rPr>
        <w:t>3339999</w:t>
      </w:r>
    </w:p>
    <w:p w:rsidR="00F4640F" w:rsidRPr="00672FFF" w:rsidRDefault="00395ECF" w:rsidP="006246A3">
      <w:pPr>
        <w:spacing w:line="48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EC2036">
        <w:rPr>
          <w:rFonts w:ascii="宋体" w:hAnsi="宋体" w:hint="eastAsia"/>
          <w:b/>
          <w:sz w:val="30"/>
          <w:szCs w:val="30"/>
        </w:rPr>
        <w:t>、会务</w:t>
      </w:r>
      <w:r w:rsidR="00F4640F" w:rsidRPr="00672FFF">
        <w:rPr>
          <w:rFonts w:ascii="宋体" w:hAnsi="宋体" w:hint="eastAsia"/>
          <w:b/>
          <w:sz w:val="30"/>
          <w:szCs w:val="30"/>
        </w:rPr>
        <w:t>注册</w:t>
      </w:r>
    </w:p>
    <w:p w:rsidR="00B161CB" w:rsidRPr="006246A3" w:rsidRDefault="00F4640F" w:rsidP="006246A3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246A3">
        <w:rPr>
          <w:rFonts w:ascii="仿宋" w:eastAsia="仿宋" w:hAnsi="仿宋" w:hint="eastAsia"/>
          <w:sz w:val="30"/>
          <w:szCs w:val="30"/>
        </w:rPr>
        <w:t>1.</w:t>
      </w:r>
      <w:r w:rsidR="00EC2036" w:rsidRPr="006246A3">
        <w:rPr>
          <w:rFonts w:ascii="仿宋" w:eastAsia="仿宋" w:hAnsi="仿宋" w:hint="eastAsia"/>
          <w:sz w:val="30"/>
          <w:szCs w:val="30"/>
        </w:rPr>
        <w:t>会务</w:t>
      </w:r>
      <w:r w:rsidR="00B161CB" w:rsidRPr="006246A3">
        <w:rPr>
          <w:rFonts w:ascii="仿宋" w:eastAsia="仿宋" w:hAnsi="仿宋" w:hint="eastAsia"/>
          <w:sz w:val="30"/>
          <w:szCs w:val="30"/>
        </w:rPr>
        <w:t>费：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①学会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: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理事委员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900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元／人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;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②协会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: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副主任委员单位免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1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人注册费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;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会员单位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1200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元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/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人；③非会员单位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1600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元</w:t>
      </w:r>
      <w:r w:rsidR="00FD5762" w:rsidRPr="006246A3">
        <w:rPr>
          <w:rFonts w:ascii="仿宋" w:eastAsia="仿宋" w:hAnsi="仿宋"/>
          <w:color w:val="000000"/>
          <w:sz w:val="30"/>
          <w:szCs w:val="30"/>
        </w:rPr>
        <w:t>/</w:t>
      </w:r>
      <w:r w:rsidR="00FD5762" w:rsidRPr="006246A3">
        <w:rPr>
          <w:rFonts w:ascii="仿宋" w:eastAsia="仿宋" w:hAnsi="仿宋" w:hint="eastAsia"/>
          <w:color w:val="000000"/>
          <w:sz w:val="30"/>
          <w:szCs w:val="30"/>
        </w:rPr>
        <w:t>人。</w:t>
      </w:r>
    </w:p>
    <w:p w:rsidR="00FA0A4B" w:rsidRDefault="00B161CB" w:rsidP="006246A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246A3">
        <w:rPr>
          <w:rFonts w:ascii="仿宋" w:eastAsia="仿宋" w:hAnsi="仿宋"/>
          <w:sz w:val="30"/>
          <w:szCs w:val="30"/>
        </w:rPr>
        <w:t>2.</w:t>
      </w:r>
      <w:r w:rsidR="00E53191" w:rsidRPr="006246A3">
        <w:rPr>
          <w:rFonts w:ascii="仿宋" w:eastAsia="仿宋" w:hAnsi="仿宋" w:hint="eastAsia"/>
          <w:sz w:val="30"/>
          <w:szCs w:val="30"/>
        </w:rPr>
        <w:t>会议住宿：</w:t>
      </w:r>
      <w:r w:rsidR="00FD5762" w:rsidRPr="006246A3">
        <w:rPr>
          <w:rFonts w:ascii="仿宋" w:eastAsia="仿宋" w:hAnsi="仿宋" w:hint="eastAsia"/>
          <w:sz w:val="30"/>
          <w:szCs w:val="30"/>
        </w:rPr>
        <w:t>保定星光国际商务酒店</w:t>
      </w:r>
      <w:r w:rsidR="00FD5762" w:rsidRPr="006246A3">
        <w:rPr>
          <w:rFonts w:ascii="仿宋" w:eastAsia="仿宋" w:hAnsi="仿宋"/>
          <w:sz w:val="30"/>
          <w:szCs w:val="30"/>
        </w:rPr>
        <w:t>45</w:t>
      </w:r>
      <w:r w:rsidR="00FD5762" w:rsidRPr="006246A3">
        <w:rPr>
          <w:rFonts w:ascii="仿宋" w:eastAsia="仿宋" w:hAnsi="仿宋" w:hint="eastAsia"/>
          <w:sz w:val="30"/>
          <w:szCs w:val="30"/>
        </w:rPr>
        <w:t>0元/间夜。交通住宿费用自理。</w:t>
      </w:r>
    </w:p>
    <w:p w:rsidR="00395ECF" w:rsidRDefault="00395ECF" w:rsidP="006246A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95ECF" w:rsidRDefault="00395ECF" w:rsidP="006246A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95ECF" w:rsidRDefault="00395ECF" w:rsidP="006246A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95ECF" w:rsidRPr="006246A3" w:rsidRDefault="00395ECF" w:rsidP="006246A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4640F" w:rsidRPr="00FA0A4B" w:rsidRDefault="00395ECF" w:rsidP="006246A3">
      <w:pPr>
        <w:spacing w:line="480" w:lineRule="exact"/>
        <w:ind w:rightChars="25" w:right="5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四</w:t>
      </w:r>
      <w:r w:rsidR="00F4640F" w:rsidRPr="00FA0A4B">
        <w:rPr>
          <w:rFonts w:ascii="宋体" w:hAnsi="宋体" w:hint="eastAsia"/>
          <w:b/>
          <w:sz w:val="30"/>
          <w:szCs w:val="30"/>
        </w:rPr>
        <w:t>、</w:t>
      </w:r>
      <w:r w:rsidR="006246A3">
        <w:rPr>
          <w:rFonts w:ascii="宋体" w:hAnsi="宋体" w:hint="eastAsia"/>
          <w:b/>
          <w:sz w:val="30"/>
          <w:szCs w:val="30"/>
        </w:rPr>
        <w:t>联系人</w:t>
      </w:r>
    </w:p>
    <w:p w:rsidR="00A16B0F" w:rsidRPr="006246A3" w:rsidRDefault="006246A3" w:rsidP="006246A3">
      <w:pPr>
        <w:spacing w:line="480" w:lineRule="exact"/>
        <w:ind w:rightChars="25" w:right="5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 w:rsidRPr="006246A3">
        <w:rPr>
          <w:rFonts w:ascii="仿宋" w:eastAsia="仿宋" w:hAnsi="仿宋" w:hint="eastAsia"/>
          <w:color w:val="000000"/>
          <w:sz w:val="30"/>
          <w:szCs w:val="30"/>
        </w:rPr>
        <w:t>中国建筑科学研究院建筑环境与节能研究院</w:t>
      </w:r>
    </w:p>
    <w:p w:rsidR="00B64CC6" w:rsidRPr="00A30D59" w:rsidRDefault="00B64CC6" w:rsidP="006246A3">
      <w:pPr>
        <w:spacing w:line="480" w:lineRule="exact"/>
        <w:ind w:rightChars="25" w:right="53" w:firstLineChars="400" w:firstLine="1200"/>
        <w:rPr>
          <w:rFonts w:ascii="仿宋" w:eastAsia="仿宋" w:hAnsi="仿宋"/>
          <w:color w:val="000000"/>
          <w:sz w:val="30"/>
          <w:szCs w:val="30"/>
        </w:rPr>
      </w:pPr>
      <w:r w:rsidRPr="00A30D59">
        <w:rPr>
          <w:rFonts w:ascii="仿宋" w:eastAsia="仿宋" w:hAnsi="仿宋" w:hint="eastAsia"/>
          <w:color w:val="000000"/>
          <w:sz w:val="30"/>
          <w:szCs w:val="30"/>
        </w:rPr>
        <w:t>李</w:t>
      </w:r>
      <w:r w:rsidRPr="00A30D59">
        <w:rPr>
          <w:rFonts w:ascii="仿宋" w:eastAsia="仿宋" w:hAnsi="仿宋"/>
          <w:color w:val="000000"/>
          <w:sz w:val="30"/>
          <w:szCs w:val="30"/>
        </w:rPr>
        <w:t xml:space="preserve">  </w:t>
      </w:r>
      <w:proofErr w:type="gramStart"/>
      <w:r w:rsidRPr="00A30D59">
        <w:rPr>
          <w:rFonts w:ascii="仿宋" w:eastAsia="仿宋" w:hAnsi="仿宋" w:hint="eastAsia"/>
          <w:color w:val="000000"/>
          <w:sz w:val="30"/>
          <w:szCs w:val="30"/>
        </w:rPr>
        <w:t>炜</w:t>
      </w:r>
      <w:proofErr w:type="gramEnd"/>
      <w:r w:rsidR="00C140D1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/>
          <w:color w:val="000000"/>
          <w:sz w:val="30"/>
          <w:szCs w:val="30"/>
        </w:rPr>
        <w:t>13681555746</w:t>
      </w:r>
      <w:r w:rsidR="006246A3">
        <w:rPr>
          <w:rFonts w:ascii="仿宋" w:eastAsia="仿宋" w:hAnsi="仿宋"/>
          <w:color w:val="000000"/>
          <w:sz w:val="30"/>
          <w:szCs w:val="30"/>
        </w:rPr>
        <w:t xml:space="preserve">   </w:t>
      </w:r>
      <w:proofErr w:type="gramStart"/>
      <w:r w:rsidRPr="00A30D59">
        <w:rPr>
          <w:rFonts w:ascii="仿宋" w:eastAsia="仿宋" w:hAnsi="仿宋" w:hint="eastAsia"/>
          <w:color w:val="000000"/>
          <w:sz w:val="30"/>
          <w:szCs w:val="30"/>
        </w:rPr>
        <w:t>胡月波</w:t>
      </w:r>
      <w:proofErr w:type="gramEnd"/>
      <w:r>
        <w:rPr>
          <w:rFonts w:ascii="仿宋" w:eastAsia="仿宋" w:hAnsi="仿宋"/>
          <w:color w:val="000000"/>
          <w:sz w:val="30"/>
          <w:szCs w:val="30"/>
        </w:rPr>
        <w:t xml:space="preserve"> 13522427756</w:t>
      </w:r>
    </w:p>
    <w:p w:rsidR="00F43705" w:rsidRPr="006246A3" w:rsidRDefault="006246A3" w:rsidP="006246A3">
      <w:pPr>
        <w:spacing w:line="480" w:lineRule="exact"/>
        <w:ind w:rightChars="25" w:right="5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 w:rsidR="00F43705" w:rsidRPr="006246A3">
        <w:rPr>
          <w:rFonts w:ascii="仿宋" w:eastAsia="仿宋" w:hAnsi="仿宋" w:hint="eastAsia"/>
          <w:color w:val="000000"/>
          <w:sz w:val="30"/>
          <w:szCs w:val="30"/>
        </w:rPr>
        <w:t>中国建筑科学</w:t>
      </w:r>
      <w:proofErr w:type="gramStart"/>
      <w:r w:rsidR="00F43705" w:rsidRPr="006246A3">
        <w:rPr>
          <w:rFonts w:ascii="仿宋" w:eastAsia="仿宋" w:hAnsi="仿宋" w:hint="eastAsia"/>
          <w:color w:val="000000"/>
          <w:sz w:val="30"/>
          <w:szCs w:val="30"/>
        </w:rPr>
        <w:t>研究院能环中心</w:t>
      </w:r>
      <w:proofErr w:type="gramEnd"/>
      <w:r w:rsidR="00F43705" w:rsidRPr="006246A3">
        <w:rPr>
          <w:rFonts w:ascii="仿宋" w:eastAsia="仿宋" w:hAnsi="仿宋" w:hint="eastAsia"/>
          <w:color w:val="000000"/>
          <w:sz w:val="30"/>
          <w:szCs w:val="30"/>
        </w:rPr>
        <w:t xml:space="preserve">河北检测部   </w:t>
      </w:r>
    </w:p>
    <w:p w:rsidR="00F43705" w:rsidRDefault="00F43705" w:rsidP="006246A3">
      <w:pPr>
        <w:spacing w:line="480" w:lineRule="exact"/>
        <w:ind w:rightChars="25" w:right="53" w:firstLineChars="400" w:firstLine="1200"/>
        <w:rPr>
          <w:rFonts w:ascii="仿宋" w:eastAsia="仿宋" w:hAnsi="仿宋"/>
          <w:color w:val="000000"/>
          <w:sz w:val="30"/>
          <w:szCs w:val="30"/>
        </w:rPr>
      </w:pPr>
      <w:r w:rsidRPr="00F43705">
        <w:rPr>
          <w:rFonts w:ascii="仿宋" w:eastAsia="仿宋" w:hAnsi="仿宋" w:hint="eastAsia"/>
          <w:color w:val="000000"/>
          <w:sz w:val="30"/>
          <w:szCs w:val="30"/>
        </w:rPr>
        <w:t>王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F43705">
        <w:rPr>
          <w:rFonts w:ascii="仿宋" w:eastAsia="仿宋" w:hAnsi="仿宋" w:hint="eastAsia"/>
          <w:color w:val="000000"/>
          <w:sz w:val="30"/>
          <w:szCs w:val="30"/>
        </w:rPr>
        <w:t>选 18600405100</w:t>
      </w:r>
      <w:r>
        <w:rPr>
          <w:rFonts w:ascii="仿宋" w:eastAsia="仿宋" w:hAnsi="仿宋"/>
          <w:color w:val="000000"/>
          <w:sz w:val="30"/>
          <w:szCs w:val="30"/>
        </w:rPr>
        <w:t xml:space="preserve">   </w:t>
      </w:r>
      <w:proofErr w:type="gramStart"/>
      <w:r w:rsidRPr="00F43705">
        <w:rPr>
          <w:rFonts w:ascii="仿宋" w:eastAsia="仿宋" w:hAnsi="仿宋" w:hint="eastAsia"/>
          <w:color w:val="000000"/>
          <w:sz w:val="30"/>
          <w:szCs w:val="30"/>
        </w:rPr>
        <w:t>李效禹</w:t>
      </w:r>
      <w:proofErr w:type="gramEnd"/>
      <w:r w:rsidR="006246A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F43705">
        <w:rPr>
          <w:rFonts w:ascii="仿宋" w:eastAsia="仿宋" w:hAnsi="仿宋" w:hint="eastAsia"/>
          <w:color w:val="000000"/>
          <w:sz w:val="30"/>
          <w:szCs w:val="30"/>
        </w:rPr>
        <w:t>18618138616</w:t>
      </w:r>
    </w:p>
    <w:p w:rsidR="00F43705" w:rsidRPr="006246A3" w:rsidRDefault="006246A3" w:rsidP="006246A3">
      <w:pPr>
        <w:spacing w:line="480" w:lineRule="exact"/>
        <w:ind w:rightChars="25" w:right="5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 w:rsidR="00F43705" w:rsidRPr="006246A3">
        <w:rPr>
          <w:rFonts w:ascii="仿宋" w:eastAsia="仿宋" w:hAnsi="仿宋" w:hint="eastAsia"/>
          <w:color w:val="000000"/>
          <w:sz w:val="30"/>
          <w:szCs w:val="30"/>
        </w:rPr>
        <w:t>华北电力大学(保定)</w:t>
      </w:r>
    </w:p>
    <w:p w:rsidR="00F43705" w:rsidRPr="00F43705" w:rsidRDefault="00F43705" w:rsidP="006246A3">
      <w:pPr>
        <w:pStyle w:val="ab"/>
        <w:spacing w:line="480" w:lineRule="exact"/>
        <w:ind w:left="1020" w:rightChars="25" w:right="53" w:firstLineChars="61" w:firstLine="183"/>
        <w:rPr>
          <w:rFonts w:ascii="仿宋" w:eastAsia="仿宋" w:hAnsi="仿宋"/>
          <w:color w:val="000000"/>
          <w:sz w:val="30"/>
          <w:szCs w:val="30"/>
        </w:rPr>
      </w:pPr>
      <w:r w:rsidRPr="00F43705">
        <w:rPr>
          <w:rFonts w:ascii="仿宋" w:eastAsia="仿宋" w:hAnsi="仿宋" w:hint="eastAsia"/>
          <w:color w:val="000000"/>
          <w:sz w:val="30"/>
          <w:szCs w:val="30"/>
        </w:rPr>
        <w:t>刘志</w:t>
      </w:r>
      <w:proofErr w:type="gramStart"/>
      <w:r w:rsidRPr="00F43705">
        <w:rPr>
          <w:rFonts w:ascii="仿宋" w:eastAsia="仿宋" w:hAnsi="仿宋" w:hint="eastAsia"/>
          <w:color w:val="000000"/>
          <w:sz w:val="30"/>
          <w:szCs w:val="30"/>
        </w:rPr>
        <w:t>坚</w:t>
      </w:r>
      <w:proofErr w:type="gramEnd"/>
      <w:r w:rsidR="00C140D1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Pr="00F43705">
        <w:rPr>
          <w:rFonts w:ascii="仿宋" w:eastAsia="仿宋" w:hAnsi="仿宋" w:hint="eastAsia"/>
          <w:color w:val="000000"/>
          <w:sz w:val="30"/>
          <w:szCs w:val="30"/>
        </w:rPr>
        <w:t>15720160823</w:t>
      </w:r>
    </w:p>
    <w:p w:rsidR="00B64CC6" w:rsidRPr="006246A3" w:rsidRDefault="006246A3" w:rsidP="006246A3">
      <w:pPr>
        <w:spacing w:line="480" w:lineRule="exact"/>
        <w:ind w:rightChars="25" w:right="5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</w:t>
      </w:r>
      <w:r>
        <w:rPr>
          <w:rFonts w:ascii="仿宋" w:eastAsia="仿宋" w:hAnsi="仿宋"/>
          <w:color w:val="000000"/>
          <w:sz w:val="30"/>
          <w:szCs w:val="30"/>
        </w:rPr>
        <w:t>.</w:t>
      </w:r>
      <w:r w:rsidR="00B64CC6" w:rsidRPr="006246A3">
        <w:rPr>
          <w:rFonts w:ascii="仿宋" w:eastAsia="仿宋" w:hAnsi="仿宋" w:hint="eastAsia"/>
          <w:color w:val="000000"/>
          <w:sz w:val="30"/>
          <w:szCs w:val="30"/>
        </w:rPr>
        <w:t>会议邮箱：</w:t>
      </w:r>
      <w:r w:rsidR="00B64CC6" w:rsidRPr="006246A3">
        <w:rPr>
          <w:rFonts w:ascii="仿宋" w:eastAsia="仿宋" w:hAnsi="仿宋"/>
          <w:color w:val="000000"/>
          <w:sz w:val="30"/>
          <w:szCs w:val="30"/>
        </w:rPr>
        <w:t>chvac2013@126.com</w:t>
      </w:r>
    </w:p>
    <w:p w:rsidR="006246A3" w:rsidRDefault="00A1207F" w:rsidP="006246A3">
      <w:pPr>
        <w:spacing w:line="480" w:lineRule="exact"/>
        <w:rPr>
          <w:rFonts w:ascii="仿宋" w:eastAsia="仿宋" w:hAnsi="仿宋"/>
          <w:sz w:val="30"/>
          <w:szCs w:val="30"/>
        </w:rPr>
      </w:pPr>
      <w:r w:rsidRPr="00AA7888">
        <w:rPr>
          <w:rFonts w:ascii="仿宋" w:eastAsia="仿宋" w:hAnsi="仿宋" w:hint="eastAsia"/>
          <w:b/>
          <w:sz w:val="30"/>
          <w:szCs w:val="30"/>
        </w:rPr>
        <w:t>附件：</w:t>
      </w:r>
      <w:r>
        <w:rPr>
          <w:rFonts w:ascii="仿宋" w:eastAsia="仿宋" w:hAnsi="仿宋" w:hint="eastAsia"/>
          <w:sz w:val="30"/>
          <w:szCs w:val="30"/>
        </w:rPr>
        <w:t>1.</w:t>
      </w:r>
      <w:r w:rsidR="00B161CB">
        <w:rPr>
          <w:rFonts w:ascii="仿宋" w:eastAsia="仿宋" w:hAnsi="仿宋" w:hint="eastAsia"/>
          <w:sz w:val="30"/>
          <w:szCs w:val="30"/>
        </w:rPr>
        <w:t>会议酒店介绍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</w:p>
    <w:p w:rsidR="006246A3" w:rsidRDefault="00A1207F" w:rsidP="006246A3">
      <w:pPr>
        <w:spacing w:line="4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2.会议日程</w:t>
      </w:r>
      <w:r w:rsidR="00A8341B">
        <w:rPr>
          <w:rFonts w:ascii="仿宋" w:eastAsia="仿宋" w:hAnsi="仿宋" w:hint="eastAsia"/>
          <w:sz w:val="30"/>
          <w:szCs w:val="30"/>
        </w:rPr>
        <w:t xml:space="preserve"> </w:t>
      </w:r>
      <w:r w:rsidR="006B4FFD">
        <w:rPr>
          <w:rFonts w:ascii="仿宋" w:eastAsia="仿宋" w:hAnsi="仿宋" w:hint="eastAsia"/>
          <w:sz w:val="30"/>
          <w:szCs w:val="30"/>
        </w:rPr>
        <w:t xml:space="preserve">  </w:t>
      </w:r>
    </w:p>
    <w:p w:rsidR="00713A2B" w:rsidRDefault="006B4FFD" w:rsidP="006246A3">
      <w:pPr>
        <w:spacing w:line="4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3.参会回执</w:t>
      </w:r>
    </w:p>
    <w:p w:rsidR="00C238B0" w:rsidRDefault="00F4640F" w:rsidP="006246A3">
      <w:pPr>
        <w:spacing w:beforeLines="50" w:before="156" w:line="480" w:lineRule="exact"/>
        <w:ind w:rightChars="519" w:right="1090" w:firstLineChars="1417" w:firstLine="4251"/>
        <w:jc w:val="right"/>
        <w:rPr>
          <w:rFonts w:ascii="仿宋" w:eastAsia="仿宋" w:hAnsi="仿宋"/>
          <w:sz w:val="30"/>
          <w:szCs w:val="30"/>
        </w:rPr>
      </w:pPr>
      <w:r w:rsidRPr="00E2033B">
        <w:rPr>
          <w:rFonts w:ascii="仿宋" w:eastAsia="仿宋" w:hAnsi="仿宋" w:hint="eastAsia"/>
          <w:sz w:val="30"/>
          <w:szCs w:val="30"/>
        </w:rPr>
        <w:t>二〇一</w:t>
      </w:r>
      <w:r w:rsidR="00A97B10" w:rsidRPr="00E2033B">
        <w:rPr>
          <w:rFonts w:ascii="仿宋" w:eastAsia="仿宋" w:hAnsi="仿宋" w:hint="eastAsia"/>
          <w:sz w:val="30"/>
          <w:szCs w:val="30"/>
        </w:rPr>
        <w:t>八</w:t>
      </w:r>
      <w:r w:rsidRPr="00E2033B">
        <w:rPr>
          <w:rFonts w:ascii="仿宋" w:eastAsia="仿宋" w:hAnsi="仿宋" w:hint="eastAsia"/>
          <w:sz w:val="30"/>
          <w:szCs w:val="30"/>
        </w:rPr>
        <w:t>年</w:t>
      </w:r>
      <w:r w:rsidR="00713A2B">
        <w:rPr>
          <w:rFonts w:ascii="仿宋" w:eastAsia="仿宋" w:hAnsi="仿宋" w:hint="eastAsia"/>
          <w:sz w:val="30"/>
          <w:szCs w:val="30"/>
        </w:rPr>
        <w:t>六</w:t>
      </w:r>
      <w:r w:rsidRPr="00E2033B">
        <w:rPr>
          <w:rFonts w:ascii="仿宋" w:eastAsia="仿宋" w:hAnsi="仿宋" w:hint="eastAsia"/>
          <w:sz w:val="30"/>
          <w:szCs w:val="30"/>
        </w:rPr>
        <w:t>月</w:t>
      </w:r>
      <w:r w:rsidR="004430E7">
        <w:rPr>
          <w:rFonts w:ascii="仿宋" w:eastAsia="仿宋" w:hAnsi="仿宋" w:hint="eastAsia"/>
          <w:sz w:val="30"/>
          <w:szCs w:val="30"/>
        </w:rPr>
        <w:t>二十二</w:t>
      </w:r>
      <w:r w:rsidR="00DC5CD7">
        <w:rPr>
          <w:rFonts w:ascii="仿宋" w:eastAsia="仿宋" w:hAnsi="仿宋" w:hint="eastAsia"/>
          <w:sz w:val="30"/>
          <w:szCs w:val="30"/>
        </w:rPr>
        <w:t>日</w:t>
      </w:r>
    </w:p>
    <w:p w:rsidR="00797333" w:rsidRDefault="00797333" w:rsidP="006246A3">
      <w:pPr>
        <w:spacing w:line="480" w:lineRule="exact"/>
        <w:rPr>
          <w:rFonts w:ascii="微软雅黑" w:eastAsia="微软雅黑" w:hAnsi="微软雅黑"/>
          <w:b/>
          <w:color w:val="000000"/>
          <w:sz w:val="30"/>
          <w:szCs w:val="30"/>
        </w:rPr>
        <w:sectPr w:rsidR="00797333" w:rsidSect="00E83B92">
          <w:headerReference w:type="default" r:id="rId8"/>
          <w:type w:val="continuous"/>
          <w:pgSz w:w="11906" w:h="16838"/>
          <w:pgMar w:top="1418" w:right="1416" w:bottom="568" w:left="1560" w:header="559" w:footer="992" w:gutter="0"/>
          <w:cols w:space="425"/>
          <w:docGrid w:type="lines" w:linePitch="312"/>
        </w:sectPr>
      </w:pPr>
    </w:p>
    <w:p w:rsidR="00797333" w:rsidRDefault="00797333" w:rsidP="00762850">
      <w:pPr>
        <w:spacing w:line="480" w:lineRule="exact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797333" w:rsidRDefault="00797333" w:rsidP="00797333">
      <w:pPr>
        <w:spacing w:line="360" w:lineRule="auto"/>
        <w:rPr>
          <w:rFonts w:ascii="宋体" w:hAnsi="宋体"/>
          <w:b/>
          <w:sz w:val="28"/>
          <w:szCs w:val="28"/>
        </w:rPr>
      </w:pPr>
      <w:r w:rsidRPr="00FA0A4B">
        <w:rPr>
          <w:rFonts w:ascii="仿宋" w:eastAsia="仿宋" w:hAnsi="仿宋" w:cs="宋体" w:hint="eastAsia"/>
          <w:b/>
          <w:sz w:val="28"/>
          <w:szCs w:val="28"/>
        </w:rPr>
        <w:t>附件</w:t>
      </w:r>
      <w:r>
        <w:rPr>
          <w:rFonts w:ascii="仿宋" w:eastAsia="仿宋" w:hAnsi="仿宋" w:cs="宋体" w:hint="eastAsia"/>
          <w:b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323137">
        <w:rPr>
          <w:rFonts w:ascii="宋体" w:hAnsi="宋体" w:hint="eastAsia"/>
          <w:b/>
          <w:sz w:val="28"/>
          <w:szCs w:val="28"/>
        </w:rPr>
        <w:t>会议酒店介绍</w:t>
      </w:r>
    </w:p>
    <w:p w:rsidR="00797333" w:rsidRPr="00323137" w:rsidRDefault="00797333" w:rsidP="00E83B92">
      <w:pPr>
        <w:spacing w:beforeLines="50" w:before="156"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一、酒店介绍</w:t>
      </w:r>
    </w:p>
    <w:p w:rsidR="00797333" w:rsidRPr="00E83B92" w:rsidRDefault="00B64CC6" w:rsidP="00E83B92">
      <w:pPr>
        <w:spacing w:beforeLines="50" w:before="156" w:line="440" w:lineRule="exact"/>
        <w:ind w:firstLineChars="200" w:firstLine="530"/>
        <w:rPr>
          <w:rFonts w:ascii="宋体" w:hAnsi="宋体"/>
          <w:sz w:val="28"/>
        </w:rPr>
      </w:pPr>
      <w:r w:rsidRPr="00E83B92">
        <w:rPr>
          <w:rFonts w:ascii="宋体" w:hAnsi="宋体" w:hint="eastAsia"/>
          <w:b/>
          <w:spacing w:val="-8"/>
          <w:sz w:val="28"/>
        </w:rPr>
        <w:t>保定星光国际商务酒店</w:t>
      </w:r>
      <w:r w:rsidR="00797333" w:rsidRPr="00E83B92">
        <w:rPr>
          <w:rFonts w:ascii="宋体" w:hAnsi="宋体" w:hint="eastAsia"/>
          <w:b/>
          <w:spacing w:val="-8"/>
          <w:sz w:val="28"/>
        </w:rPr>
        <w:t>位于</w:t>
      </w:r>
      <w:r w:rsidRPr="00E83B92">
        <w:rPr>
          <w:rFonts w:ascii="宋体" w:hAnsi="宋体" w:hint="eastAsia"/>
          <w:b/>
          <w:spacing w:val="-8"/>
          <w:sz w:val="28"/>
        </w:rPr>
        <w:t>河北省保定市朝阳北大街999号</w:t>
      </w:r>
      <w:r w:rsidR="00797333" w:rsidRPr="00E83B92">
        <w:rPr>
          <w:rFonts w:ascii="宋体" w:hAnsi="宋体" w:hint="eastAsia"/>
          <w:spacing w:val="-8"/>
          <w:sz w:val="28"/>
        </w:rPr>
        <w:t>（电话</w:t>
      </w:r>
      <w:r w:rsidRPr="00E83B92">
        <w:rPr>
          <w:rFonts w:ascii="宋体" w:hAnsi="宋体" w:hint="eastAsia"/>
          <w:spacing w:val="-8"/>
          <w:sz w:val="28"/>
        </w:rPr>
        <w:t>0312-3339999</w:t>
      </w:r>
      <w:r w:rsidR="00797333" w:rsidRPr="00E83B92">
        <w:rPr>
          <w:rFonts w:ascii="宋体" w:hAnsi="宋体" w:hint="eastAsia"/>
          <w:spacing w:val="-8"/>
          <w:sz w:val="28"/>
        </w:rPr>
        <w:t>）</w:t>
      </w:r>
      <w:r w:rsidRPr="00E83B92">
        <w:rPr>
          <w:rFonts w:ascii="宋体" w:hAnsi="宋体" w:hint="eastAsia"/>
          <w:spacing w:val="-8"/>
          <w:sz w:val="28"/>
        </w:rPr>
        <w:t>，</w:t>
      </w:r>
      <w:r w:rsidRPr="00E83B92">
        <w:rPr>
          <w:rFonts w:ascii="宋体" w:hAnsi="宋体" w:hint="eastAsia"/>
          <w:sz w:val="28"/>
        </w:rPr>
        <w:t>坐落于保定市国家高新技术产业开发区内的现代化五星级商务酒店，交通便利，地理位置十分优越</w:t>
      </w:r>
      <w:r w:rsidR="00797333" w:rsidRPr="00E83B92">
        <w:rPr>
          <w:rFonts w:ascii="宋体" w:hAnsi="宋体" w:hint="eastAsia"/>
          <w:sz w:val="28"/>
        </w:rPr>
        <w:t>。住宿标准：</w:t>
      </w:r>
      <w:proofErr w:type="gramStart"/>
      <w:r w:rsidR="00797333" w:rsidRPr="00E83B92">
        <w:rPr>
          <w:rFonts w:ascii="宋体" w:hAnsi="宋体" w:hint="eastAsia"/>
          <w:sz w:val="28"/>
        </w:rPr>
        <w:t>双床房</w:t>
      </w:r>
      <w:proofErr w:type="gramEnd"/>
      <w:r w:rsidR="00797333" w:rsidRPr="00E83B92">
        <w:rPr>
          <w:rFonts w:ascii="宋体" w:hAnsi="宋体" w:hint="eastAsia"/>
          <w:sz w:val="28"/>
        </w:rPr>
        <w:t>/大床房</w:t>
      </w:r>
      <w:r w:rsidRPr="00E83B92">
        <w:rPr>
          <w:rFonts w:ascii="宋体" w:hAnsi="宋体" w:hint="eastAsia"/>
          <w:sz w:val="28"/>
        </w:rPr>
        <w:t>45</w:t>
      </w:r>
      <w:r w:rsidR="00797333" w:rsidRPr="00E83B92">
        <w:rPr>
          <w:rFonts w:ascii="宋体" w:hAnsi="宋体" w:hint="eastAsia"/>
          <w:sz w:val="28"/>
        </w:rPr>
        <w:t>0元/间夜；含早餐。</w:t>
      </w:r>
    </w:p>
    <w:p w:rsidR="00797333" w:rsidRPr="00034172" w:rsidRDefault="00797333" w:rsidP="00713A2B">
      <w:pPr>
        <w:spacing w:beforeLines="100" w:before="312" w:line="500" w:lineRule="exact"/>
        <w:rPr>
          <w:rFonts w:ascii="宋体" w:hAnsi="宋体"/>
          <w:b/>
          <w:sz w:val="28"/>
          <w:szCs w:val="28"/>
        </w:rPr>
      </w:pPr>
      <w:r w:rsidRPr="00034172">
        <w:rPr>
          <w:rFonts w:ascii="宋体" w:hAnsi="宋体" w:hint="eastAsia"/>
          <w:b/>
          <w:sz w:val="28"/>
          <w:szCs w:val="28"/>
        </w:rPr>
        <w:t>二、交通路线与位置图</w:t>
      </w:r>
    </w:p>
    <w:tbl>
      <w:tblPr>
        <w:tblpPr w:leftFromText="180" w:rightFromText="180" w:vertAnchor="text" w:horzAnchor="margin" w:tblpX="162" w:tblpY="171"/>
        <w:tblW w:w="4956" w:type="pct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1811"/>
        <w:gridCol w:w="1280"/>
        <w:gridCol w:w="5760"/>
      </w:tblGrid>
      <w:tr w:rsidR="00797333" w:rsidRPr="006F3392" w:rsidTr="00E83B92">
        <w:trPr>
          <w:trHeight w:val="737"/>
        </w:trPr>
        <w:tc>
          <w:tcPr>
            <w:tcW w:w="1023" w:type="pct"/>
            <w:shd w:val="clear" w:color="auto" w:fill="auto"/>
            <w:vAlign w:val="center"/>
          </w:tcPr>
          <w:p w:rsidR="00797333" w:rsidRPr="00713A2B" w:rsidRDefault="00797333" w:rsidP="00E83B9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13A2B">
              <w:rPr>
                <w:rFonts w:ascii="宋体" w:hAnsi="宋体" w:hint="eastAsia"/>
                <w:b/>
                <w:sz w:val="24"/>
              </w:rPr>
              <w:t>地点名称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97333" w:rsidRPr="00713A2B" w:rsidRDefault="00797333" w:rsidP="00E83B92">
            <w:pPr>
              <w:widowControl/>
              <w:ind w:firstLineChars="50" w:firstLine="120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713A2B">
              <w:rPr>
                <w:rFonts w:ascii="新宋体" w:eastAsia="新宋体" w:hAnsi="新宋体" w:hint="eastAsia"/>
                <w:b/>
                <w:sz w:val="24"/>
              </w:rPr>
              <w:t>距离</w:t>
            </w:r>
          </w:p>
        </w:tc>
        <w:tc>
          <w:tcPr>
            <w:tcW w:w="3254" w:type="pct"/>
            <w:shd w:val="clear" w:color="auto" w:fill="auto"/>
            <w:vAlign w:val="center"/>
          </w:tcPr>
          <w:p w:rsidR="00797333" w:rsidRPr="00713A2B" w:rsidRDefault="00797333" w:rsidP="00E83B92">
            <w:pPr>
              <w:widowControl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713A2B">
              <w:rPr>
                <w:rFonts w:ascii="新宋体" w:eastAsia="新宋体" w:hAnsi="新宋体" w:hint="eastAsia"/>
                <w:b/>
                <w:sz w:val="24"/>
              </w:rPr>
              <w:t>如何到达酒店</w:t>
            </w:r>
          </w:p>
        </w:tc>
      </w:tr>
      <w:tr w:rsidR="00797333" w:rsidRPr="006F3392" w:rsidTr="00E83B92">
        <w:trPr>
          <w:trHeight w:val="737"/>
        </w:trPr>
        <w:tc>
          <w:tcPr>
            <w:tcW w:w="1023" w:type="pct"/>
            <w:shd w:val="clear" w:color="auto" w:fill="auto"/>
          </w:tcPr>
          <w:p w:rsidR="00797333" w:rsidRPr="00E5019D" w:rsidRDefault="00E5019D" w:rsidP="00E83B92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E5019D">
              <w:rPr>
                <w:rFonts w:ascii="宋体" w:hAnsi="宋体" w:hint="eastAsia"/>
                <w:sz w:val="24"/>
              </w:rPr>
              <w:t>保定东站</w:t>
            </w:r>
          </w:p>
        </w:tc>
        <w:tc>
          <w:tcPr>
            <w:tcW w:w="723" w:type="pct"/>
            <w:shd w:val="clear" w:color="auto" w:fill="auto"/>
          </w:tcPr>
          <w:p w:rsidR="00797333" w:rsidRPr="00D17216" w:rsidRDefault="00DD5D12" w:rsidP="00E83B92"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 w:rsidR="00797333" w:rsidRPr="00D17216">
              <w:rPr>
                <w:rFonts w:ascii="宋体" w:hAnsi="宋体" w:hint="eastAsia"/>
                <w:sz w:val="24"/>
              </w:rPr>
              <w:t>公里</w:t>
            </w:r>
          </w:p>
        </w:tc>
        <w:tc>
          <w:tcPr>
            <w:tcW w:w="3254" w:type="pct"/>
            <w:shd w:val="clear" w:color="auto" w:fill="auto"/>
          </w:tcPr>
          <w:p w:rsidR="00797333" w:rsidRPr="00D17216" w:rsidRDefault="00797333" w:rsidP="00E83B92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D17216">
              <w:rPr>
                <w:rFonts w:ascii="宋体" w:hAnsi="宋体" w:hint="eastAsia"/>
                <w:sz w:val="22"/>
              </w:rPr>
              <w:t>①</w:t>
            </w:r>
            <w:r w:rsidR="009B748C">
              <w:rPr>
                <w:rFonts w:ascii="宋体" w:hAnsi="宋体" w:hint="eastAsia"/>
                <w:sz w:val="22"/>
              </w:rPr>
              <w:t>在保定东站乘坐游1路在保百购物广场站下车</w:t>
            </w:r>
            <w:r w:rsidRPr="00D17216">
              <w:rPr>
                <w:rFonts w:ascii="宋体" w:hAnsi="宋体" w:hint="eastAsia"/>
                <w:sz w:val="22"/>
              </w:rPr>
              <w:t>，步行</w:t>
            </w:r>
            <w:r w:rsidR="009B748C">
              <w:rPr>
                <w:rFonts w:ascii="宋体" w:hAnsi="宋体" w:hint="eastAsia"/>
                <w:sz w:val="22"/>
              </w:rPr>
              <w:t>38</w:t>
            </w:r>
            <w:r w:rsidRPr="00D17216">
              <w:rPr>
                <w:rFonts w:ascii="宋体" w:hAnsi="宋体" w:hint="eastAsia"/>
                <w:sz w:val="22"/>
              </w:rPr>
              <w:t>0米②乘坐出租车约</w:t>
            </w:r>
            <w:r w:rsidR="009B748C">
              <w:rPr>
                <w:rFonts w:ascii="宋体" w:hAnsi="宋体" w:hint="eastAsia"/>
                <w:sz w:val="22"/>
              </w:rPr>
              <w:t>35</w:t>
            </w:r>
            <w:r w:rsidRPr="00D17216">
              <w:rPr>
                <w:rFonts w:ascii="宋体" w:hAnsi="宋体" w:hint="eastAsia"/>
                <w:sz w:val="22"/>
              </w:rPr>
              <w:t>元。</w:t>
            </w:r>
          </w:p>
        </w:tc>
      </w:tr>
      <w:tr w:rsidR="00797333" w:rsidRPr="006F3392" w:rsidTr="00E83B92">
        <w:trPr>
          <w:trHeight w:val="737"/>
        </w:trPr>
        <w:tc>
          <w:tcPr>
            <w:tcW w:w="1023" w:type="pct"/>
            <w:shd w:val="clear" w:color="auto" w:fill="auto"/>
          </w:tcPr>
          <w:p w:rsidR="00797333" w:rsidRPr="00D17216" w:rsidRDefault="009B748C" w:rsidP="00E83B92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保定站</w:t>
            </w:r>
          </w:p>
        </w:tc>
        <w:tc>
          <w:tcPr>
            <w:tcW w:w="723" w:type="pct"/>
            <w:shd w:val="clear" w:color="auto" w:fill="auto"/>
          </w:tcPr>
          <w:p w:rsidR="00797333" w:rsidRPr="00D17216" w:rsidRDefault="009B748C" w:rsidP="00E83B92"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797333" w:rsidRPr="00D17216">
              <w:rPr>
                <w:rFonts w:ascii="宋体" w:hAnsi="宋体" w:hint="eastAsia"/>
                <w:sz w:val="24"/>
              </w:rPr>
              <w:t>公里</w:t>
            </w:r>
          </w:p>
        </w:tc>
        <w:tc>
          <w:tcPr>
            <w:tcW w:w="3254" w:type="pct"/>
            <w:shd w:val="clear" w:color="auto" w:fill="auto"/>
          </w:tcPr>
          <w:p w:rsidR="00797333" w:rsidRPr="00D17216" w:rsidRDefault="00797333" w:rsidP="00E83B92">
            <w:pPr>
              <w:widowControl/>
              <w:spacing w:line="260" w:lineRule="exact"/>
              <w:jc w:val="left"/>
              <w:rPr>
                <w:rFonts w:ascii="宋体" w:hAnsi="宋体"/>
                <w:spacing w:val="-10"/>
                <w:sz w:val="24"/>
              </w:rPr>
            </w:pPr>
            <w:r w:rsidRPr="00D17216">
              <w:rPr>
                <w:rFonts w:ascii="宋体" w:hAnsi="宋体" w:hint="eastAsia"/>
                <w:sz w:val="22"/>
              </w:rPr>
              <w:t>①</w:t>
            </w:r>
            <w:r w:rsidR="009B748C">
              <w:rPr>
                <w:rFonts w:ascii="宋体" w:hAnsi="宋体" w:hint="eastAsia"/>
                <w:sz w:val="22"/>
              </w:rPr>
              <w:t>步行1.3公里至朝阳桥站</w:t>
            </w:r>
            <w:r w:rsidRPr="00D17216">
              <w:rPr>
                <w:rFonts w:ascii="宋体" w:hAnsi="宋体" w:hint="eastAsia"/>
                <w:sz w:val="22"/>
              </w:rPr>
              <w:t>乘坐</w:t>
            </w:r>
            <w:r w:rsidR="009B748C">
              <w:rPr>
                <w:rFonts w:ascii="宋体" w:hAnsi="宋体" w:hint="eastAsia"/>
                <w:sz w:val="22"/>
              </w:rPr>
              <w:t>游2路/60路/501路</w:t>
            </w:r>
            <w:r w:rsidRPr="00D17216">
              <w:rPr>
                <w:rFonts w:ascii="宋体" w:hAnsi="宋体" w:hint="eastAsia"/>
                <w:sz w:val="22"/>
              </w:rPr>
              <w:t>在</w:t>
            </w:r>
            <w:r w:rsidR="009B748C">
              <w:rPr>
                <w:rFonts w:ascii="宋体" w:hAnsi="宋体" w:hint="eastAsia"/>
                <w:sz w:val="22"/>
              </w:rPr>
              <w:t>保百购物广场站</w:t>
            </w:r>
            <w:r w:rsidRPr="00D17216">
              <w:rPr>
                <w:rFonts w:ascii="宋体" w:hAnsi="宋体" w:hint="eastAsia"/>
                <w:sz w:val="22"/>
              </w:rPr>
              <w:t>下车，步行</w:t>
            </w:r>
            <w:r w:rsidR="009B748C">
              <w:rPr>
                <w:rFonts w:ascii="宋体" w:hAnsi="宋体" w:hint="eastAsia"/>
                <w:sz w:val="22"/>
              </w:rPr>
              <w:t>380</w:t>
            </w:r>
            <w:r w:rsidRPr="00D17216">
              <w:rPr>
                <w:rFonts w:ascii="宋体" w:hAnsi="宋体" w:hint="eastAsia"/>
                <w:sz w:val="22"/>
              </w:rPr>
              <w:t>米。②乘坐出租车约</w:t>
            </w:r>
            <w:r w:rsidR="009B748C">
              <w:rPr>
                <w:rFonts w:ascii="宋体" w:hAnsi="宋体" w:hint="eastAsia"/>
                <w:sz w:val="22"/>
              </w:rPr>
              <w:t>12</w:t>
            </w:r>
            <w:r w:rsidRPr="00D17216">
              <w:rPr>
                <w:rFonts w:ascii="宋体" w:hAnsi="宋体" w:hint="eastAsia"/>
                <w:sz w:val="22"/>
              </w:rPr>
              <w:t>元。</w:t>
            </w:r>
          </w:p>
        </w:tc>
      </w:tr>
      <w:tr w:rsidR="00713A2B" w:rsidRPr="006F3392" w:rsidTr="00E83B92">
        <w:trPr>
          <w:trHeight w:val="737"/>
        </w:trPr>
        <w:tc>
          <w:tcPr>
            <w:tcW w:w="1023" w:type="pct"/>
            <w:shd w:val="clear" w:color="auto" w:fill="auto"/>
          </w:tcPr>
          <w:p w:rsidR="00713A2B" w:rsidRDefault="00713A2B" w:rsidP="00E83B9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北京方向</w:t>
            </w:r>
          </w:p>
        </w:tc>
        <w:tc>
          <w:tcPr>
            <w:tcW w:w="723" w:type="pct"/>
            <w:shd w:val="clear" w:color="auto" w:fill="auto"/>
          </w:tcPr>
          <w:p w:rsidR="00713A2B" w:rsidRDefault="00713A2B" w:rsidP="00E83B92">
            <w:pPr>
              <w:widowControl/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4" w:type="pct"/>
            <w:shd w:val="clear" w:color="auto" w:fill="auto"/>
          </w:tcPr>
          <w:p w:rsidR="00713A2B" w:rsidRPr="00D17216" w:rsidRDefault="00713A2B" w:rsidP="00E83B92">
            <w:pPr>
              <w:widowControl/>
              <w:spacing w:line="26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京港澳高速129公里进去</w:t>
            </w:r>
            <w:proofErr w:type="gramStart"/>
            <w:r>
              <w:rPr>
                <w:rFonts w:ascii="宋体" w:hAnsi="宋体" w:hint="eastAsia"/>
                <w:sz w:val="22"/>
              </w:rPr>
              <w:t>保定北</w:t>
            </w:r>
            <w:proofErr w:type="gramEnd"/>
            <w:r>
              <w:rPr>
                <w:rFonts w:ascii="宋体" w:hAnsi="宋体" w:hint="eastAsia"/>
                <w:sz w:val="22"/>
              </w:rPr>
              <w:t>三环，依次经过长城北大街、复兴中路、朝阳北大街到达酒店。</w:t>
            </w:r>
          </w:p>
        </w:tc>
      </w:tr>
    </w:tbl>
    <w:p w:rsidR="00797333" w:rsidRDefault="00797333" w:rsidP="00E83B92">
      <w:pPr>
        <w:spacing w:beforeLines="150" w:before="468" w:line="480" w:lineRule="exact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323137">
        <w:rPr>
          <w:rFonts w:ascii="宋体" w:hAnsi="宋体" w:hint="eastAsia"/>
          <w:b/>
          <w:sz w:val="28"/>
        </w:rPr>
        <w:t>酒</w:t>
      </w:r>
      <w:r>
        <w:rPr>
          <w:rFonts w:ascii="宋体" w:hAnsi="宋体" w:hint="eastAsia"/>
          <w:b/>
          <w:sz w:val="28"/>
        </w:rPr>
        <w:t>店位置图</w:t>
      </w:r>
    </w:p>
    <w:p w:rsidR="00797333" w:rsidRDefault="00E83B92" w:rsidP="00762850">
      <w:pPr>
        <w:spacing w:line="480" w:lineRule="exact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159119</wp:posOffset>
            </wp:positionV>
            <wp:extent cx="5667375" cy="2800350"/>
            <wp:effectExtent l="19050" t="19050" r="28575" b="19050"/>
            <wp:wrapNone/>
            <wp:docPr id="27" name="图片 2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800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333" w:rsidRDefault="00797333" w:rsidP="00762850">
      <w:pPr>
        <w:spacing w:line="480" w:lineRule="exact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  <w:sectPr w:rsidR="00797333" w:rsidSect="00E83B92">
          <w:pgSz w:w="11906" w:h="16838"/>
          <w:pgMar w:top="1560" w:right="1416" w:bottom="1701" w:left="1560" w:header="559" w:footer="992" w:gutter="0"/>
          <w:cols w:space="425"/>
          <w:docGrid w:type="lines" w:linePitch="312"/>
        </w:sectPr>
      </w:pPr>
    </w:p>
    <w:bookmarkStart w:id="0" w:name="_GoBack"/>
    <w:bookmarkEnd w:id="0"/>
    <w:p w:rsidR="00C12B52" w:rsidRPr="006A5482" w:rsidRDefault="00C12B52" w:rsidP="00C12B52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6A5482">
        <w:rPr>
          <w:rFonts w:ascii="宋体" w:hAnsi="宋体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-163640</wp:posOffset>
                </wp:positionV>
                <wp:extent cx="791845" cy="59944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A00" w:rsidRDefault="00D04A00">
                            <w:r w:rsidRPr="00FA0A4B"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 w:cs="宋体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2.05pt;margin-top:-12.9pt;width:62.35pt;height:4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YMwwIAALk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" filled="f" stroked="f">
                <v:textbox>
                  <w:txbxContent>
                    <w:p w:rsidR="00D04A00" w:rsidRDefault="00D04A00">
                      <w:r w:rsidRPr="00FA0A4B"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仿宋" w:eastAsia="仿宋" w:hAnsi="仿宋" w:cs="宋体"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5482">
        <w:rPr>
          <w:rFonts w:ascii="宋体" w:hAnsi="宋体"/>
          <w:b/>
          <w:color w:val="000000"/>
          <w:sz w:val="32"/>
          <w:szCs w:val="32"/>
        </w:rPr>
        <w:t>20</w:t>
      </w:r>
      <w:r w:rsidRPr="006A5482">
        <w:rPr>
          <w:rFonts w:ascii="宋体" w:hAnsi="宋体" w:hint="eastAsia"/>
          <w:b/>
          <w:color w:val="000000"/>
          <w:sz w:val="32"/>
          <w:szCs w:val="32"/>
        </w:rPr>
        <w:t>1</w:t>
      </w:r>
      <w:r w:rsidRPr="006A5482">
        <w:rPr>
          <w:rFonts w:ascii="宋体" w:hAnsi="宋体"/>
          <w:b/>
          <w:color w:val="000000"/>
          <w:sz w:val="32"/>
          <w:szCs w:val="32"/>
        </w:rPr>
        <w:t>8</w:t>
      </w:r>
      <w:r w:rsidRPr="006A5482">
        <w:rPr>
          <w:rFonts w:ascii="宋体" w:hAnsi="宋体" w:hint="eastAsia"/>
          <w:b/>
          <w:color w:val="000000"/>
          <w:sz w:val="32"/>
          <w:szCs w:val="32"/>
        </w:rPr>
        <w:t>年建筑绿色新技术发展与能源应用高峰论坛</w:t>
      </w:r>
    </w:p>
    <w:p w:rsidR="00C12B52" w:rsidRPr="00340FA0" w:rsidRDefault="00C12B52" w:rsidP="00C12B52">
      <w:pPr>
        <w:spacing w:line="360" w:lineRule="exact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6A5482">
        <w:rPr>
          <w:rFonts w:ascii="宋体" w:hAnsi="宋体" w:hint="eastAsia"/>
          <w:b/>
          <w:color w:val="000000"/>
          <w:sz w:val="32"/>
          <w:szCs w:val="32"/>
        </w:rPr>
        <w:t>暨第二届热泵供暖技术发展高峰论坛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 xml:space="preserve"> </w:t>
      </w:r>
      <w:r w:rsidRPr="00B41C0E">
        <w:rPr>
          <w:rFonts w:asciiTheme="minorEastAsia" w:hAnsiTheme="minorEastAsia" w:hint="eastAsia"/>
          <w:b/>
          <w:color w:val="000000"/>
          <w:sz w:val="32"/>
          <w:szCs w:val="32"/>
        </w:rPr>
        <w:t>会议日程</w:t>
      </w:r>
    </w:p>
    <w:p w:rsidR="00C12B52" w:rsidRPr="00B41C0E" w:rsidRDefault="00C12B52" w:rsidP="00C12B52">
      <w:pPr>
        <w:spacing w:line="360" w:lineRule="exact"/>
        <w:ind w:leftChars="-337" w:rightChars="-297" w:right="-624" w:hangingChars="294" w:hanging="708"/>
        <w:jc w:val="center"/>
        <w:rPr>
          <w:rFonts w:ascii="宋体" w:hAnsi="宋体"/>
          <w:b/>
          <w:color w:val="000000"/>
          <w:sz w:val="24"/>
        </w:rPr>
      </w:pPr>
      <w:r w:rsidRPr="00B41C0E">
        <w:rPr>
          <w:rFonts w:ascii="宋体" w:hAnsi="宋体" w:hint="eastAsia"/>
          <w:b/>
          <w:color w:val="000000"/>
          <w:sz w:val="24"/>
        </w:rPr>
        <w:t>时间:201</w:t>
      </w:r>
      <w:r w:rsidRPr="00B41C0E">
        <w:rPr>
          <w:rFonts w:ascii="宋体" w:hAnsi="宋体"/>
          <w:b/>
          <w:color w:val="000000"/>
          <w:sz w:val="24"/>
        </w:rPr>
        <w:t>8</w:t>
      </w:r>
      <w:r w:rsidRPr="00B41C0E">
        <w:rPr>
          <w:rFonts w:ascii="宋体" w:hAnsi="宋体" w:hint="eastAsia"/>
          <w:b/>
          <w:color w:val="000000"/>
          <w:sz w:val="24"/>
        </w:rPr>
        <w:t>年</w:t>
      </w:r>
      <w:r w:rsidRPr="00B41C0E">
        <w:rPr>
          <w:rFonts w:ascii="宋体" w:hAnsi="宋体"/>
          <w:b/>
          <w:color w:val="000000"/>
          <w:sz w:val="24"/>
        </w:rPr>
        <w:t>7</w:t>
      </w:r>
      <w:r w:rsidRPr="00B41C0E">
        <w:rPr>
          <w:rFonts w:ascii="宋体" w:hAnsi="宋体" w:hint="eastAsia"/>
          <w:b/>
          <w:color w:val="000000"/>
          <w:sz w:val="24"/>
        </w:rPr>
        <w:t>月</w:t>
      </w:r>
      <w:r>
        <w:rPr>
          <w:rFonts w:ascii="宋体" w:hAnsi="宋体"/>
          <w:b/>
          <w:color w:val="000000"/>
          <w:sz w:val="24"/>
        </w:rPr>
        <w:t>3</w:t>
      </w:r>
      <w:r w:rsidRPr="00B41C0E">
        <w:rPr>
          <w:rFonts w:ascii="宋体" w:hAnsi="宋体" w:hint="eastAsia"/>
          <w:b/>
          <w:color w:val="000000"/>
          <w:sz w:val="24"/>
        </w:rPr>
        <w:t>-</w:t>
      </w:r>
      <w:r w:rsidRPr="00B41C0E">
        <w:rPr>
          <w:rFonts w:ascii="宋体" w:hAnsi="宋体"/>
          <w:b/>
          <w:color w:val="000000"/>
          <w:sz w:val="24"/>
        </w:rPr>
        <w:t>4</w:t>
      </w:r>
      <w:r w:rsidRPr="00B41C0E">
        <w:rPr>
          <w:rFonts w:ascii="宋体" w:hAnsi="宋体" w:hint="eastAsia"/>
          <w:b/>
          <w:color w:val="000000"/>
          <w:sz w:val="24"/>
        </w:rPr>
        <w:t>日</w:t>
      </w:r>
      <w:r>
        <w:rPr>
          <w:rFonts w:ascii="宋体" w:hAnsi="宋体" w:hint="eastAsia"/>
          <w:b/>
          <w:color w:val="000000"/>
          <w:sz w:val="24"/>
        </w:rPr>
        <w:t>（7月2日报到）</w:t>
      </w:r>
      <w:r w:rsidRPr="00B41C0E">
        <w:rPr>
          <w:rFonts w:ascii="宋体" w:hAnsi="宋体"/>
          <w:b/>
          <w:color w:val="000000"/>
          <w:sz w:val="24"/>
        </w:rPr>
        <w:t xml:space="preserve">        </w:t>
      </w:r>
      <w:r w:rsidRPr="00B41C0E">
        <w:rPr>
          <w:rFonts w:ascii="宋体" w:hAnsi="宋体" w:hint="eastAsia"/>
          <w:b/>
          <w:color w:val="000000"/>
          <w:sz w:val="24"/>
        </w:rPr>
        <w:t>会议地点:</w:t>
      </w:r>
      <w:r w:rsidRPr="00B41C0E">
        <w:rPr>
          <w:rFonts w:ascii="宋体" w:hAnsi="宋体" w:hint="eastAsia"/>
          <w:b/>
          <w:sz w:val="24"/>
        </w:rPr>
        <w:t xml:space="preserve"> 河北保定星光国际商务酒店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559"/>
        <w:gridCol w:w="7475"/>
      </w:tblGrid>
      <w:tr w:rsidR="00C12B52" w:rsidRPr="001849D8" w:rsidTr="00697B29">
        <w:trPr>
          <w:trHeight w:val="397"/>
          <w:jc w:val="center"/>
        </w:trPr>
        <w:tc>
          <w:tcPr>
            <w:tcW w:w="671" w:type="dxa"/>
            <w:vAlign w:val="center"/>
          </w:tcPr>
          <w:p w:rsidR="00C12B52" w:rsidRPr="001849D8" w:rsidRDefault="00C12B52" w:rsidP="00697B29">
            <w:pPr>
              <w:spacing w:line="260" w:lineRule="exact"/>
              <w:ind w:leftChars="-106" w:left="-1" w:rightChars="-95" w:right="-199" w:hangingChars="92" w:hanging="22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849D8">
              <w:rPr>
                <w:rFonts w:ascii="宋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849D8">
              <w:rPr>
                <w:rFonts w:ascii="宋体" w:hAnsi="宋体" w:hint="eastAsia"/>
                <w:b/>
                <w:color w:val="000000"/>
                <w:sz w:val="24"/>
              </w:rPr>
              <w:t>时  间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1849D8">
              <w:rPr>
                <w:rFonts w:ascii="宋体" w:hAnsi="宋体" w:hint="eastAsia"/>
                <w:b/>
                <w:color w:val="000000"/>
                <w:sz w:val="24"/>
              </w:rPr>
              <w:t>内     容</w:t>
            </w:r>
          </w:p>
        </w:tc>
      </w:tr>
      <w:tr w:rsidR="00C12B52" w:rsidRPr="001849D8" w:rsidTr="00697B29">
        <w:trPr>
          <w:trHeight w:val="397"/>
          <w:jc w:val="center"/>
        </w:trPr>
        <w:tc>
          <w:tcPr>
            <w:tcW w:w="671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7月2日</w:t>
            </w:r>
          </w:p>
        </w:tc>
        <w:tc>
          <w:tcPr>
            <w:tcW w:w="1559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13:00-22:00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C12B52" w:rsidRPr="001849D8" w:rsidRDefault="00C12B52" w:rsidP="00697B29">
            <w:pPr>
              <w:spacing w:line="300" w:lineRule="exact"/>
              <w:jc w:val="center"/>
              <w:rPr>
                <w:rFonts w:ascii="等线" w:hAnsi="等线"/>
                <w:color w:val="000000"/>
                <w:sz w:val="24"/>
              </w:rPr>
            </w:pPr>
            <w:r>
              <w:rPr>
                <w:rFonts w:ascii="等线" w:hAnsi="等线" w:hint="eastAsia"/>
                <w:color w:val="000000"/>
                <w:sz w:val="24"/>
              </w:rPr>
              <w:t>会议</w:t>
            </w:r>
            <w:r w:rsidRPr="001849D8">
              <w:rPr>
                <w:rFonts w:ascii="等线" w:hAnsi="等线" w:hint="eastAsia"/>
                <w:color w:val="000000"/>
                <w:sz w:val="24"/>
              </w:rPr>
              <w:t>报到</w:t>
            </w:r>
            <w:proofErr w:type="gramStart"/>
            <w:r>
              <w:rPr>
                <w:rFonts w:ascii="等线" w:hAnsi="等线" w:hint="eastAsia"/>
                <w:color w:val="000000"/>
                <w:sz w:val="24"/>
              </w:rPr>
              <w:t>丨</w:t>
            </w:r>
            <w:proofErr w:type="gramEnd"/>
            <w:r w:rsidRPr="001849D8">
              <w:rPr>
                <w:rFonts w:ascii="等线" w:hAnsi="等线" w:hint="eastAsia"/>
                <w:color w:val="000000"/>
                <w:sz w:val="24"/>
              </w:rPr>
              <w:t>酒店大堂</w:t>
            </w:r>
          </w:p>
        </w:tc>
      </w:tr>
      <w:tr w:rsidR="00C12B52" w:rsidRPr="001849D8" w:rsidTr="00697B29">
        <w:trPr>
          <w:trHeight w:val="624"/>
          <w:jc w:val="center"/>
        </w:trPr>
        <w:tc>
          <w:tcPr>
            <w:tcW w:w="671" w:type="dxa"/>
            <w:vMerge w:val="restart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7</w:t>
            </w:r>
          </w:p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月</w:t>
            </w:r>
          </w:p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3</w:t>
            </w:r>
          </w:p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/>
                <w:sz w:val="24"/>
              </w:rPr>
              <w:t>09</w:t>
            </w:r>
            <w:r w:rsidRPr="001849D8">
              <w:rPr>
                <w:rFonts w:ascii="宋体" w:hAnsi="宋体" w:hint="eastAsia"/>
                <w:sz w:val="24"/>
              </w:rPr>
              <w:t>:00-</w:t>
            </w:r>
            <w:r>
              <w:rPr>
                <w:rFonts w:ascii="宋体" w:hAnsi="宋体"/>
                <w:sz w:val="24"/>
              </w:rPr>
              <w:t>09</w:t>
            </w:r>
            <w:r w:rsidRPr="001849D8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 w:rsidRPr="001849D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475" w:type="dxa"/>
            <w:shd w:val="clear" w:color="auto" w:fill="auto"/>
          </w:tcPr>
          <w:p w:rsidR="00C12B52" w:rsidRPr="001849D8" w:rsidRDefault="00C12B52" w:rsidP="00697B29">
            <w:pPr>
              <w:spacing w:line="300" w:lineRule="exact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b/>
                <w:color w:val="000000"/>
                <w:sz w:val="24"/>
              </w:rPr>
              <w:t>开幕式</w:t>
            </w:r>
          </w:p>
          <w:p w:rsidR="00C12B52" w:rsidRPr="001849D8" w:rsidRDefault="00C12B52" w:rsidP="00697B29">
            <w:pPr>
              <w:tabs>
                <w:tab w:val="left" w:pos="6627"/>
              </w:tabs>
              <w:spacing w:line="300" w:lineRule="exact"/>
              <w:ind w:firstLineChars="316" w:firstLine="758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中国建筑科学研究院专业总工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徐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伟</w:t>
            </w:r>
          </w:p>
          <w:p w:rsidR="00C12B52" w:rsidRDefault="00C12B52" w:rsidP="00697B29">
            <w:pPr>
              <w:tabs>
                <w:tab w:val="left" w:pos="6627"/>
              </w:tabs>
              <w:spacing w:line="300" w:lineRule="exact"/>
              <w:ind w:firstLineChars="316" w:firstLine="758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保定市政府副市长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          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张志奎</w:t>
            </w:r>
          </w:p>
          <w:p w:rsidR="00C12B52" w:rsidRPr="001849D8" w:rsidRDefault="00C12B52" w:rsidP="00697B29">
            <w:pPr>
              <w:tabs>
                <w:tab w:val="left" w:pos="6627"/>
              </w:tabs>
              <w:spacing w:line="300" w:lineRule="exact"/>
              <w:ind w:firstLineChars="316" w:firstLine="758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华北电力大学党委常委、副校长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律方成</w:t>
            </w:r>
          </w:p>
          <w:p w:rsidR="00C12B52" w:rsidRPr="001849D8" w:rsidRDefault="00C12B52" w:rsidP="00697B29">
            <w:pPr>
              <w:tabs>
                <w:tab w:val="left" w:pos="6627"/>
              </w:tabs>
              <w:spacing w:line="300" w:lineRule="exact"/>
              <w:ind w:firstLineChars="316" w:firstLine="758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河北纳森空调有限公司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董事长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张中满</w:t>
            </w:r>
          </w:p>
        </w:tc>
      </w:tr>
      <w:tr w:rsidR="00C12B52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4" w:type="dxa"/>
            <w:gridSpan w:val="2"/>
            <w:vAlign w:val="center"/>
          </w:tcPr>
          <w:p w:rsidR="00C12B52" w:rsidRPr="001849D8" w:rsidRDefault="00C12B52" w:rsidP="00697B29">
            <w:pPr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b/>
                <w:color w:val="000000"/>
                <w:sz w:val="24"/>
              </w:rPr>
              <w:t>上午主题论坛：智慧绿色发展</w:t>
            </w:r>
            <w:r w:rsidRPr="001849D8">
              <w:rPr>
                <w:rFonts w:asciiTheme="minorEastAsia" w:hAnsiTheme="minorEastAsia"/>
                <w:b/>
                <w:color w:val="000000"/>
                <w:sz w:val="24"/>
              </w:rPr>
              <w:t xml:space="preserve">  </w:t>
            </w:r>
            <w:proofErr w:type="gramStart"/>
            <w:r w:rsidRPr="001849D8">
              <w:rPr>
                <w:rFonts w:asciiTheme="minorEastAsia" w:hAnsiTheme="minorEastAsia" w:hint="eastAsia"/>
                <w:b/>
                <w:color w:val="000000"/>
                <w:sz w:val="24"/>
              </w:rPr>
              <w:t>走进雄安新区</w:t>
            </w:r>
            <w:proofErr w:type="gramEnd"/>
          </w:p>
          <w:p w:rsidR="00C12B52" w:rsidRPr="001849D8" w:rsidRDefault="00C12B52" w:rsidP="00697B29">
            <w:pPr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主持人：中国建筑设计研究院总工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潘云钢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36B6" w:rsidRPr="001849D8" w:rsidRDefault="00F436B6" w:rsidP="00F436B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/>
                <w:sz w:val="24"/>
              </w:rPr>
              <w:t>09</w:t>
            </w:r>
            <w:r w:rsidRPr="001849D8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 w:rsidRPr="001849D8">
              <w:rPr>
                <w:rFonts w:ascii="宋体" w:hAnsi="宋体" w:hint="eastAsia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12</w:t>
            </w:r>
            <w:r w:rsidRPr="001849D8"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 w:rsidRPr="001849D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475" w:type="dxa"/>
            <w:tcBorders>
              <w:top w:val="single" w:sz="4" w:space="0" w:color="auto"/>
            </w:tcBorders>
            <w:shd w:val="clear" w:color="auto" w:fill="auto"/>
          </w:tcPr>
          <w:p w:rsidR="00F436B6" w:rsidRPr="001849D8" w:rsidRDefault="00F436B6" w:rsidP="00697B29">
            <w:pPr>
              <w:tabs>
                <w:tab w:val="left" w:pos="6627"/>
              </w:tabs>
              <w:spacing w:line="30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《我国分布式能源应用思考》</w:t>
            </w:r>
          </w:p>
          <w:p w:rsidR="00F436B6" w:rsidRPr="001849D8" w:rsidRDefault="00F436B6" w:rsidP="00697B29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中国科学院院士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汪集旸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tcBorders>
              <w:top w:val="single" w:sz="4" w:space="0" w:color="auto"/>
            </w:tcBorders>
            <w:shd w:val="clear" w:color="auto" w:fill="auto"/>
          </w:tcPr>
          <w:p w:rsidR="00F436B6" w:rsidRPr="001849D8" w:rsidRDefault="00F436B6" w:rsidP="00697B29">
            <w:pPr>
              <w:tabs>
                <w:tab w:val="left" w:pos="6627"/>
              </w:tabs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《城市绿色发展路径与对策》</w:t>
            </w:r>
          </w:p>
          <w:p w:rsidR="00F436B6" w:rsidRPr="001849D8" w:rsidRDefault="00F436B6" w:rsidP="00697B29">
            <w:pPr>
              <w:tabs>
                <w:tab w:val="left" w:pos="6627"/>
              </w:tabs>
              <w:wordWrap w:val="0"/>
              <w:spacing w:line="300" w:lineRule="exact"/>
              <w:ind w:firstLineChars="500" w:firstLine="120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国家发改委</w:t>
            </w:r>
            <w:proofErr w:type="gramEnd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能源研究所可持续发展中心主任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康艳兵</w:t>
            </w:r>
            <w:proofErr w:type="gramEnd"/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tcBorders>
              <w:top w:val="single" w:sz="4" w:space="0" w:color="auto"/>
            </w:tcBorders>
            <w:shd w:val="clear" w:color="auto" w:fill="auto"/>
          </w:tcPr>
          <w:p w:rsidR="00F436B6" w:rsidRPr="001849D8" w:rsidRDefault="00F436B6" w:rsidP="00697B29">
            <w:pPr>
              <w:tabs>
                <w:tab w:val="left" w:pos="6627"/>
              </w:tabs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《万科雄安新区被动式超低能耗建筑研发与实践》</w:t>
            </w:r>
          </w:p>
          <w:p w:rsidR="00F436B6" w:rsidRPr="001849D8" w:rsidRDefault="00F436B6" w:rsidP="00697B29">
            <w:pPr>
              <w:tabs>
                <w:tab w:val="left" w:pos="6627"/>
              </w:tabs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万科企业股份有限公司雄安万科建筑研究中心博士、合伙人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郑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峥</w:t>
            </w:r>
            <w:proofErr w:type="gramEnd"/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ind w:right="1200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《健康舒适人居环境实践》</w:t>
            </w:r>
          </w:p>
          <w:p w:rsidR="00F436B6" w:rsidRPr="001849D8" w:rsidRDefault="00F436B6" w:rsidP="00697B29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/>
                <w:color w:val="000000"/>
                <w:sz w:val="24"/>
              </w:rPr>
              <w:t>当代置业第一摩</w:t>
            </w:r>
            <w:proofErr w:type="gramStart"/>
            <w:r w:rsidRPr="001849D8">
              <w:rPr>
                <w:rFonts w:asciiTheme="minorEastAsia" w:hAnsiTheme="minorEastAsia"/>
                <w:color w:val="000000"/>
                <w:sz w:val="24"/>
              </w:rPr>
              <w:t>玛</w:t>
            </w:r>
            <w:proofErr w:type="gramEnd"/>
            <w:r w:rsidRPr="001849D8">
              <w:rPr>
                <w:rFonts w:asciiTheme="minorEastAsia" w:hAnsiTheme="minorEastAsia"/>
                <w:color w:val="000000"/>
                <w:sz w:val="24"/>
              </w:rPr>
              <w:t>人居环境科技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（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>北京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）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>有限公司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总经理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贾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岩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:rsidR="00F436B6" w:rsidRPr="001849D8" w:rsidRDefault="00F436B6" w:rsidP="00697B2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《区域能源现状与发展趋势》</w:t>
            </w:r>
          </w:p>
          <w:p w:rsidR="00F436B6" w:rsidRPr="001849D8" w:rsidRDefault="00F436B6" w:rsidP="00697B29">
            <w:pPr>
              <w:wordWrap w:val="0"/>
              <w:spacing w:line="300" w:lineRule="exact"/>
              <w:ind w:rightChars="16" w:right="34" w:firstLineChars="757" w:firstLine="1817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天津市建筑设计院总工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伍小亭</w:t>
            </w:r>
            <w:proofErr w:type="gramEnd"/>
          </w:p>
        </w:tc>
      </w:tr>
      <w:tr w:rsidR="00C12B52" w:rsidRPr="001849D8" w:rsidTr="00697B29">
        <w:trPr>
          <w:trHeight w:val="510"/>
          <w:jc w:val="center"/>
        </w:trPr>
        <w:tc>
          <w:tcPr>
            <w:tcW w:w="671" w:type="dxa"/>
            <w:vMerge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1849D8">
              <w:rPr>
                <w:rFonts w:ascii="宋体" w:hAnsi="宋体"/>
                <w:color w:val="000000"/>
                <w:sz w:val="24"/>
              </w:rPr>
              <w:t>2</w:t>
            </w:r>
            <w:r w:rsidRPr="001849D8">
              <w:rPr>
                <w:rFonts w:ascii="宋体" w:hAnsi="宋体" w:hint="eastAsia"/>
                <w:color w:val="000000"/>
                <w:sz w:val="24"/>
              </w:rPr>
              <w:t>:00-</w:t>
            </w:r>
            <w:r w:rsidRPr="001849D8">
              <w:rPr>
                <w:rFonts w:ascii="宋体" w:hAnsi="宋体"/>
                <w:color w:val="000000"/>
                <w:sz w:val="24"/>
              </w:rPr>
              <w:t>13</w:t>
            </w:r>
            <w:r w:rsidRPr="001849D8">
              <w:rPr>
                <w:rFonts w:ascii="宋体" w:hAnsi="宋体" w:hint="eastAsia"/>
                <w:color w:val="000000"/>
                <w:sz w:val="24"/>
              </w:rPr>
              <w:t>:</w:t>
            </w:r>
            <w:r w:rsidRPr="001849D8">
              <w:rPr>
                <w:rFonts w:ascii="宋体" w:hAnsi="宋体"/>
                <w:color w:val="000000"/>
                <w:sz w:val="24"/>
              </w:rPr>
              <w:t>3</w:t>
            </w:r>
            <w:r w:rsidRPr="001849D8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74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2B52" w:rsidRPr="001849D8" w:rsidRDefault="00C12B52" w:rsidP="00697B2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午  餐</w:t>
            </w:r>
          </w:p>
        </w:tc>
      </w:tr>
      <w:tr w:rsidR="00C12B52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34" w:type="dxa"/>
            <w:gridSpan w:val="2"/>
            <w:vAlign w:val="center"/>
          </w:tcPr>
          <w:p w:rsidR="00C12B52" w:rsidRPr="001849D8" w:rsidRDefault="00C12B52" w:rsidP="00697B29">
            <w:pPr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b/>
                <w:color w:val="000000"/>
                <w:sz w:val="24"/>
              </w:rPr>
              <w:t>下午主题论坛：</w:t>
            </w:r>
            <w:r w:rsidRPr="001849D8">
              <w:rPr>
                <w:rFonts w:ascii="宋体" w:hAnsi="宋体" w:hint="eastAsia"/>
                <w:b/>
                <w:color w:val="000000"/>
                <w:sz w:val="24"/>
              </w:rPr>
              <w:t>智慧绿色发展</w:t>
            </w:r>
            <w:r w:rsidRPr="001849D8"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proofErr w:type="gramStart"/>
            <w:r w:rsidRPr="001849D8">
              <w:rPr>
                <w:rFonts w:ascii="宋体" w:hAnsi="宋体" w:hint="eastAsia"/>
                <w:b/>
                <w:color w:val="000000"/>
                <w:sz w:val="24"/>
              </w:rPr>
              <w:t>走进雄安新区</w:t>
            </w:r>
            <w:proofErr w:type="gramEnd"/>
          </w:p>
          <w:p w:rsidR="00C12B52" w:rsidRPr="001849D8" w:rsidRDefault="00C12B52" w:rsidP="00697B29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主持人：中国建筑设计研究院总工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潘云钢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36B6" w:rsidRPr="001849D8" w:rsidRDefault="00F436B6" w:rsidP="00F436B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13:</w:t>
            </w:r>
            <w:r w:rsidRPr="001849D8">
              <w:rPr>
                <w:rFonts w:ascii="宋体" w:hAnsi="宋体"/>
                <w:sz w:val="24"/>
              </w:rPr>
              <w:t>30</w:t>
            </w:r>
            <w:r w:rsidRPr="001849D8">
              <w:rPr>
                <w:rFonts w:ascii="宋体" w:hAnsi="宋体" w:hint="eastAsia"/>
                <w:sz w:val="24"/>
              </w:rPr>
              <w:t>-</w:t>
            </w:r>
            <w:r w:rsidRPr="001849D8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 w:rsidRPr="001849D8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3</w:t>
            </w:r>
            <w:r w:rsidRPr="001849D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475" w:type="dxa"/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ind w:rightChars="-85" w:right="-178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《清洁取暖方案的比较与选择》</w:t>
            </w:r>
          </w:p>
          <w:p w:rsidR="00F436B6" w:rsidRPr="001849D8" w:rsidRDefault="00F436B6" w:rsidP="00697B29">
            <w:pPr>
              <w:tabs>
                <w:tab w:val="left" w:pos="6627"/>
              </w:tabs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中国建筑科学研究院专业总工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徐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伟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F436B6" w:rsidRPr="001849D8" w:rsidRDefault="00F436B6" w:rsidP="00697B29">
            <w:pPr>
              <w:tabs>
                <w:tab w:val="left" w:pos="6627"/>
              </w:tabs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《海尔中央空调供热解决方案》</w:t>
            </w:r>
          </w:p>
          <w:p w:rsidR="00F436B6" w:rsidRPr="001849D8" w:rsidRDefault="00F436B6" w:rsidP="004657F1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海尔中央空调</w:t>
            </w:r>
            <w:r w:rsidR="004657F1">
              <w:rPr>
                <w:rFonts w:asciiTheme="minorEastAsia" w:hAnsiTheme="minorEastAsia" w:hint="eastAsia"/>
                <w:color w:val="000000"/>
                <w:sz w:val="24"/>
              </w:rPr>
              <w:t>磁悬浮研究院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院长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朱连富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ind w:right="1200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《保定市煤改清洁能源工作经验分享与交流》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F436B6" w:rsidRPr="001849D8" w:rsidRDefault="00F436B6" w:rsidP="00697B29">
            <w:pPr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保定</w:t>
            </w: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市发改委</w:t>
            </w:r>
            <w:proofErr w:type="gramEnd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副主任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尹绪龙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tcBorders>
              <w:bottom w:val="nil"/>
            </w:tcBorders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ind w:right="1200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《助力煤改电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再上新征程》</w:t>
            </w:r>
          </w:p>
          <w:p w:rsidR="00F436B6" w:rsidRPr="001849D8" w:rsidRDefault="00F436B6" w:rsidP="00697B29">
            <w:pPr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河北纳森空调有限公司工程总监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刘立国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tcBorders>
              <w:top w:val="single" w:sz="4" w:space="0" w:color="auto"/>
            </w:tcBorders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ind w:right="1200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《雄安新区地热能资源情况和开发利用现状》</w:t>
            </w:r>
          </w:p>
          <w:p w:rsidR="00F436B6" w:rsidRPr="001849D8" w:rsidRDefault="00F436B6" w:rsidP="00697B29">
            <w:pPr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中国石化集团新星石油有限责任公司新能源研究院副院长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李瑞霞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《三星低温空气源热泵系统应用案例》</w:t>
            </w:r>
          </w:p>
          <w:p w:rsidR="00F436B6" w:rsidRPr="001849D8" w:rsidRDefault="00F436B6" w:rsidP="00697B29">
            <w:pPr>
              <w:widowControl/>
              <w:spacing w:line="300" w:lineRule="exact"/>
              <w:ind w:firstLineChars="1000" w:firstLine="240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三星（中国）投资有限公司经理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余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靖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F436B6" w:rsidRPr="001849D8" w:rsidRDefault="00F436B6" w:rsidP="00697B29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《北方农村地区空气源热泵供暖运行与监测分析》</w:t>
            </w:r>
          </w:p>
          <w:p w:rsidR="00F436B6" w:rsidRPr="001849D8" w:rsidRDefault="00F436B6" w:rsidP="00697B29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中国建筑科学研究院</w:t>
            </w: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环能院环境</w:t>
            </w:r>
            <w:proofErr w:type="gramEnd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测控优化中心主任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王智超</w:t>
            </w:r>
          </w:p>
        </w:tc>
      </w:tr>
      <w:tr w:rsidR="00F436B6" w:rsidRPr="001849D8" w:rsidTr="00697B29">
        <w:trPr>
          <w:trHeight w:val="624"/>
          <w:jc w:val="center"/>
        </w:trPr>
        <w:tc>
          <w:tcPr>
            <w:tcW w:w="671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436B6" w:rsidRPr="001849D8" w:rsidRDefault="00F436B6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5" w:type="dxa"/>
            <w:shd w:val="clear" w:color="auto" w:fill="auto"/>
          </w:tcPr>
          <w:p w:rsidR="00F436B6" w:rsidRPr="00816F15" w:rsidRDefault="00F436B6" w:rsidP="00697B29">
            <w:pPr>
              <w:tabs>
                <w:tab w:val="left" w:pos="6627"/>
              </w:tabs>
              <w:spacing w:line="300" w:lineRule="exact"/>
              <w:jc w:val="left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816F15">
              <w:rPr>
                <w:rFonts w:asciiTheme="minorEastAsia" w:hAnsiTheme="minorEastAsia" w:hint="eastAsia"/>
                <w:b/>
                <w:color w:val="000000"/>
                <w:sz w:val="24"/>
              </w:rPr>
              <w:t>论坛对话：清洁取暖让生活更美好</w:t>
            </w:r>
          </w:p>
          <w:p w:rsidR="00F436B6" w:rsidRPr="001849D8" w:rsidRDefault="00F436B6" w:rsidP="00697B29">
            <w:pPr>
              <w:spacing w:line="300" w:lineRule="exact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主持人：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中国建筑科学研究院专业总工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徐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/>
                <w:color w:val="000000"/>
                <w:sz w:val="24"/>
              </w:rPr>
              <w:t xml:space="preserve"> </w:t>
            </w: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伟</w:t>
            </w:r>
          </w:p>
        </w:tc>
      </w:tr>
      <w:tr w:rsidR="00C12B52" w:rsidRPr="001849D8" w:rsidTr="00697B29">
        <w:trPr>
          <w:trHeight w:val="510"/>
          <w:jc w:val="center"/>
        </w:trPr>
        <w:tc>
          <w:tcPr>
            <w:tcW w:w="671" w:type="dxa"/>
            <w:vMerge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 w:hint="eastAsia"/>
                <w:sz w:val="24"/>
              </w:rPr>
              <w:t>18:</w:t>
            </w:r>
            <w:r>
              <w:rPr>
                <w:rFonts w:ascii="宋体" w:hAnsi="宋体"/>
                <w:sz w:val="24"/>
              </w:rPr>
              <w:t>0</w:t>
            </w:r>
            <w:r w:rsidRPr="001849D8">
              <w:rPr>
                <w:rFonts w:ascii="宋体" w:hAnsi="宋体" w:hint="eastAsia"/>
                <w:sz w:val="24"/>
              </w:rPr>
              <w:t>0-20:</w:t>
            </w:r>
            <w:r>
              <w:rPr>
                <w:rFonts w:ascii="宋体" w:hAnsi="宋体"/>
                <w:sz w:val="24"/>
              </w:rPr>
              <w:t>0</w:t>
            </w:r>
            <w:r w:rsidRPr="001849D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C12B52" w:rsidRPr="001849D8" w:rsidRDefault="00C12B52" w:rsidP="00697B29">
            <w:pPr>
              <w:spacing w:line="300" w:lineRule="exact"/>
              <w:ind w:right="-58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欢迎晚宴</w:t>
            </w:r>
          </w:p>
        </w:tc>
      </w:tr>
      <w:tr w:rsidR="00C12B52" w:rsidRPr="001849D8" w:rsidTr="00697B29">
        <w:trPr>
          <w:trHeight w:val="510"/>
          <w:jc w:val="center"/>
        </w:trPr>
        <w:tc>
          <w:tcPr>
            <w:tcW w:w="671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849D8">
              <w:rPr>
                <w:rFonts w:ascii="宋体" w:hAnsi="宋体" w:hint="eastAsia"/>
                <w:color w:val="000000"/>
                <w:sz w:val="24"/>
              </w:rPr>
              <w:t>7月4日</w:t>
            </w:r>
          </w:p>
        </w:tc>
        <w:tc>
          <w:tcPr>
            <w:tcW w:w="1559" w:type="dxa"/>
            <w:vAlign w:val="center"/>
          </w:tcPr>
          <w:p w:rsidR="00C12B52" w:rsidRPr="001849D8" w:rsidRDefault="00C12B52" w:rsidP="00697B2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849D8">
              <w:rPr>
                <w:rFonts w:ascii="宋体" w:hAnsi="宋体"/>
                <w:sz w:val="24"/>
              </w:rPr>
              <w:t>8</w:t>
            </w:r>
            <w:r w:rsidRPr="001849D8">
              <w:rPr>
                <w:rFonts w:ascii="宋体" w:hAnsi="宋体" w:hint="eastAsia"/>
                <w:sz w:val="24"/>
              </w:rPr>
              <w:t>:3</w:t>
            </w:r>
            <w:r w:rsidRPr="001849D8">
              <w:rPr>
                <w:rFonts w:ascii="宋体" w:hAnsi="宋体"/>
                <w:sz w:val="24"/>
              </w:rPr>
              <w:t>0-11:</w:t>
            </w:r>
            <w:r w:rsidRPr="001849D8">
              <w:rPr>
                <w:rFonts w:ascii="宋体" w:hAnsi="宋体" w:hint="eastAsia"/>
                <w:sz w:val="24"/>
              </w:rPr>
              <w:t>3</w:t>
            </w:r>
            <w:r w:rsidRPr="001849D8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C12B52" w:rsidRPr="001849D8" w:rsidRDefault="00C12B52" w:rsidP="00697B29">
            <w:pPr>
              <w:spacing w:line="300" w:lineRule="exact"/>
              <w:ind w:right="-58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proofErr w:type="gramStart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雄安新区</w:t>
            </w:r>
            <w:proofErr w:type="gramEnd"/>
            <w:r w:rsidRPr="001849D8">
              <w:rPr>
                <w:rFonts w:asciiTheme="minorEastAsia" w:hAnsiTheme="minorEastAsia" w:hint="eastAsia"/>
                <w:color w:val="000000"/>
                <w:sz w:val="24"/>
              </w:rPr>
              <w:t>参观</w:t>
            </w:r>
          </w:p>
        </w:tc>
      </w:tr>
    </w:tbl>
    <w:p w:rsidR="00C12B52" w:rsidRPr="00F54FF2" w:rsidRDefault="00C12B52" w:rsidP="00C12B52">
      <w:pPr>
        <w:spacing w:line="360" w:lineRule="exact"/>
        <w:ind w:firstLineChars="500" w:firstLine="1200"/>
        <w:rPr>
          <w:rFonts w:ascii="宋体" w:hAnsi="宋体"/>
          <w:b/>
          <w:sz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</w:rPr>
        <w:t>注：</w:t>
      </w:r>
      <w:r w:rsidRPr="00F417F9">
        <w:rPr>
          <w:rFonts w:ascii="楷体" w:eastAsia="楷体" w:hAnsi="楷体" w:cs="宋体" w:hint="eastAsia"/>
          <w:color w:val="000000"/>
          <w:kern w:val="0"/>
          <w:sz w:val="24"/>
        </w:rPr>
        <w:t>如会议日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程发生变更，以</w:t>
      </w:r>
      <w:r w:rsidRPr="00F417F9">
        <w:rPr>
          <w:rFonts w:ascii="楷体" w:eastAsia="楷体" w:hAnsi="楷体" w:cs="宋体" w:hint="eastAsia"/>
          <w:color w:val="000000"/>
          <w:kern w:val="0"/>
          <w:sz w:val="24"/>
        </w:rPr>
        <w:t>当日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会议“日程安排”为准。</w:t>
      </w:r>
    </w:p>
    <w:p w:rsidR="00034172" w:rsidRPr="00C12B52" w:rsidRDefault="00034172" w:rsidP="00762850">
      <w:pPr>
        <w:spacing w:line="360" w:lineRule="exact"/>
        <w:ind w:firstLineChars="500" w:firstLine="1200"/>
        <w:rPr>
          <w:rFonts w:ascii="楷体" w:eastAsia="楷体" w:hAnsi="楷体" w:cs="宋体"/>
          <w:color w:val="000000"/>
          <w:kern w:val="0"/>
          <w:sz w:val="24"/>
        </w:rPr>
        <w:sectPr w:rsidR="00034172" w:rsidRPr="00C12B52" w:rsidSect="00BF3E6D">
          <w:pgSz w:w="11906" w:h="16838"/>
          <w:pgMar w:top="851" w:right="1416" w:bottom="426" w:left="1560" w:header="134" w:footer="992" w:gutter="0"/>
          <w:cols w:space="425"/>
          <w:docGrid w:type="lines" w:linePitch="312"/>
        </w:sectPr>
      </w:pPr>
    </w:p>
    <w:p w:rsidR="00E7210B" w:rsidRDefault="00E7210B" w:rsidP="00C12B52">
      <w:pPr>
        <w:spacing w:line="360" w:lineRule="auto"/>
        <w:ind w:firstLineChars="101" w:firstLine="284"/>
        <w:rPr>
          <w:rFonts w:ascii="仿宋" w:eastAsia="仿宋" w:hAnsi="仿宋" w:cs="宋体"/>
          <w:b/>
          <w:sz w:val="28"/>
          <w:szCs w:val="28"/>
        </w:rPr>
      </w:pPr>
    </w:p>
    <w:p w:rsidR="00F54FF2" w:rsidRDefault="00F54FF2" w:rsidP="00C12B52">
      <w:pPr>
        <w:spacing w:line="360" w:lineRule="auto"/>
        <w:ind w:firstLineChars="101" w:firstLine="284"/>
        <w:rPr>
          <w:rFonts w:ascii="仿宋" w:eastAsia="仿宋" w:hAnsi="仿宋" w:cs="宋体"/>
          <w:sz w:val="28"/>
          <w:szCs w:val="28"/>
        </w:rPr>
      </w:pPr>
      <w:r w:rsidRPr="00FA0A4B">
        <w:rPr>
          <w:rFonts w:ascii="仿宋" w:eastAsia="仿宋" w:hAnsi="仿宋" w:cs="宋体" w:hint="eastAsia"/>
          <w:b/>
          <w:sz w:val="28"/>
          <w:szCs w:val="28"/>
        </w:rPr>
        <w:lastRenderedPageBreak/>
        <w:t>附件</w:t>
      </w:r>
      <w:r w:rsidR="003C734E">
        <w:rPr>
          <w:rFonts w:ascii="仿宋" w:eastAsia="仿宋" w:hAnsi="仿宋" w:cs="宋体" w:hint="eastAsia"/>
          <w:b/>
          <w:sz w:val="28"/>
          <w:szCs w:val="28"/>
        </w:rPr>
        <w:t>3</w:t>
      </w:r>
    </w:p>
    <w:p w:rsidR="006A5482" w:rsidRPr="006A5482" w:rsidRDefault="006A5482" w:rsidP="00827753">
      <w:pPr>
        <w:spacing w:line="480" w:lineRule="exact"/>
        <w:ind w:rightChars="-13" w:right="-27"/>
        <w:jc w:val="center"/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</w:pPr>
      <w:r w:rsidRPr="006A5482"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  <w:t>20</w:t>
      </w:r>
      <w:r w:rsidRPr="006A5482">
        <w:rPr>
          <w:rFonts w:ascii="宋体" w:hAnsi="宋体" w:cs="黑体" w:hint="eastAsia"/>
          <w:b/>
          <w:color w:val="000000"/>
          <w:spacing w:val="-10"/>
          <w:sz w:val="36"/>
          <w:szCs w:val="36"/>
          <w:shd w:val="clear" w:color="auto" w:fill="FFFFFF"/>
        </w:rPr>
        <w:t>1</w:t>
      </w:r>
      <w:r w:rsidRPr="006A5482"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  <w:t>8</w:t>
      </w:r>
      <w:r w:rsidRPr="006A5482">
        <w:rPr>
          <w:rFonts w:ascii="宋体" w:hAnsi="宋体" w:cs="黑体" w:hint="eastAsia"/>
          <w:b/>
          <w:color w:val="000000"/>
          <w:spacing w:val="-10"/>
          <w:sz w:val="36"/>
          <w:szCs w:val="36"/>
          <w:shd w:val="clear" w:color="auto" w:fill="FFFFFF"/>
        </w:rPr>
        <w:t>年建筑绿色新技术发展与能源应用高峰论坛</w:t>
      </w:r>
    </w:p>
    <w:p w:rsidR="00F54FF2" w:rsidRPr="006A5482" w:rsidRDefault="006A5482" w:rsidP="00827753">
      <w:pPr>
        <w:spacing w:line="480" w:lineRule="exact"/>
        <w:ind w:rightChars="-13" w:right="-27"/>
        <w:jc w:val="center"/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</w:pPr>
      <w:r w:rsidRPr="006A5482">
        <w:rPr>
          <w:rFonts w:ascii="宋体" w:hAnsi="宋体" w:cs="黑体" w:hint="eastAsia"/>
          <w:b/>
          <w:color w:val="000000"/>
          <w:spacing w:val="-10"/>
          <w:sz w:val="36"/>
          <w:szCs w:val="36"/>
          <w:shd w:val="clear" w:color="auto" w:fill="FFFFFF"/>
        </w:rPr>
        <w:t>暨第二届热泵供暖技术发展高峰论坛</w:t>
      </w:r>
    </w:p>
    <w:p w:rsidR="00F54FF2" w:rsidRDefault="00F54FF2" w:rsidP="00827753">
      <w:pPr>
        <w:spacing w:afterLines="50" w:after="156" w:line="480" w:lineRule="exact"/>
        <w:ind w:rightChars="-13" w:right="-27"/>
        <w:jc w:val="center"/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</w:pPr>
      <w:r w:rsidRPr="0044675B">
        <w:rPr>
          <w:rFonts w:ascii="宋体" w:hAnsi="宋体" w:cs="黑体" w:hint="eastAsia"/>
          <w:b/>
          <w:color w:val="000000"/>
          <w:spacing w:val="-10"/>
          <w:sz w:val="36"/>
          <w:szCs w:val="36"/>
          <w:shd w:val="clear" w:color="auto" w:fill="FFFFFF"/>
        </w:rPr>
        <w:t>参会回执表</w:t>
      </w:r>
    </w:p>
    <w:p w:rsidR="006A5482" w:rsidRPr="003737C6" w:rsidRDefault="006A5482" w:rsidP="006A5482">
      <w:pPr>
        <w:spacing w:beforeLines="30" w:before="93" w:afterLines="50" w:after="156" w:line="480" w:lineRule="exact"/>
        <w:ind w:rightChars="-13" w:right="-27"/>
        <w:jc w:val="center"/>
        <w:rPr>
          <w:rFonts w:ascii="宋体" w:hAnsi="宋体" w:cs="黑体"/>
          <w:b/>
          <w:color w:val="000000"/>
          <w:spacing w:val="-10"/>
          <w:sz w:val="36"/>
          <w:szCs w:val="36"/>
          <w:shd w:val="clear" w:color="auto" w:fill="FFFFFF"/>
        </w:rPr>
      </w:pPr>
      <w:r w:rsidRPr="003737C6">
        <w:rPr>
          <w:rFonts w:hint="eastAsia"/>
          <w:sz w:val="24"/>
        </w:rPr>
        <w:t>会议时间：</w:t>
      </w:r>
      <w:r w:rsidRPr="003737C6">
        <w:rPr>
          <w:rFonts w:hint="eastAsia"/>
          <w:sz w:val="24"/>
        </w:rPr>
        <w:t>201</w:t>
      </w:r>
      <w:r w:rsidRPr="003737C6">
        <w:rPr>
          <w:sz w:val="24"/>
        </w:rPr>
        <w:t>8</w:t>
      </w:r>
      <w:r w:rsidRPr="003737C6">
        <w:rPr>
          <w:rFonts w:hint="eastAsia"/>
          <w:sz w:val="24"/>
        </w:rPr>
        <w:t>年</w:t>
      </w:r>
      <w:r w:rsidRPr="003737C6">
        <w:rPr>
          <w:rFonts w:hint="eastAsia"/>
          <w:sz w:val="24"/>
        </w:rPr>
        <w:t>7</w:t>
      </w:r>
      <w:r w:rsidRPr="003737C6">
        <w:rPr>
          <w:rFonts w:hint="eastAsia"/>
          <w:sz w:val="24"/>
        </w:rPr>
        <w:t>月</w:t>
      </w:r>
      <w:r w:rsidR="0001190A">
        <w:rPr>
          <w:rFonts w:hint="eastAsia"/>
          <w:sz w:val="24"/>
        </w:rPr>
        <w:t>3</w:t>
      </w:r>
      <w:r w:rsidRPr="003737C6">
        <w:rPr>
          <w:sz w:val="24"/>
        </w:rPr>
        <w:t>-4</w:t>
      </w:r>
      <w:r w:rsidRPr="003737C6">
        <w:rPr>
          <w:rFonts w:hint="eastAsia"/>
          <w:sz w:val="24"/>
        </w:rPr>
        <w:t>日（</w:t>
      </w:r>
      <w:r w:rsidRPr="003737C6">
        <w:rPr>
          <w:rFonts w:hint="eastAsia"/>
          <w:sz w:val="24"/>
        </w:rPr>
        <w:t>7</w:t>
      </w:r>
      <w:r w:rsidRPr="003737C6">
        <w:rPr>
          <w:rFonts w:hint="eastAsia"/>
          <w:sz w:val="24"/>
        </w:rPr>
        <w:t>月</w:t>
      </w:r>
      <w:r w:rsidRPr="003737C6">
        <w:rPr>
          <w:rFonts w:hint="eastAsia"/>
          <w:sz w:val="24"/>
        </w:rPr>
        <w:t>2</w:t>
      </w:r>
      <w:r w:rsidRPr="003737C6">
        <w:rPr>
          <w:rFonts w:hint="eastAsia"/>
          <w:sz w:val="24"/>
        </w:rPr>
        <w:t>日报到）</w:t>
      </w:r>
      <w:r w:rsidRPr="003737C6">
        <w:rPr>
          <w:sz w:val="24"/>
        </w:rPr>
        <w:t xml:space="preserve">  </w:t>
      </w:r>
      <w:r w:rsidRPr="003737C6">
        <w:rPr>
          <w:rFonts w:hint="eastAsia"/>
          <w:sz w:val="24"/>
        </w:rPr>
        <w:t xml:space="preserve"> </w:t>
      </w:r>
      <w:r w:rsidRPr="003737C6">
        <w:rPr>
          <w:rFonts w:hint="eastAsia"/>
          <w:sz w:val="24"/>
        </w:rPr>
        <w:t>会议地点：保定星光国际商务酒店</w:t>
      </w:r>
    </w:p>
    <w:tbl>
      <w:tblPr>
        <w:tblW w:w="897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948"/>
        <w:gridCol w:w="1218"/>
        <w:gridCol w:w="391"/>
        <w:gridCol w:w="1076"/>
        <w:gridCol w:w="662"/>
        <w:gridCol w:w="470"/>
        <w:gridCol w:w="1048"/>
        <w:gridCol w:w="228"/>
        <w:gridCol w:w="1528"/>
      </w:tblGrid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ind w:leftChars="-9" w:left="-19" w:firstLineChars="7" w:firstLine="17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单位名称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通讯地址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邮编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联 系 人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ind w:left="-105" w:rightChars="-50" w:right="-105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联系电话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Email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姓    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性别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职务/职称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电话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Email</w:t>
            </w: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62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spacing w:line="40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6A5482" w:rsidRPr="003737C6" w:rsidTr="006A5482">
        <w:trPr>
          <w:trHeight w:val="77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jc w:val="center"/>
              <w:rPr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住宿预订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ind w:firstLineChars="200" w:firstLine="480"/>
              <w:rPr>
                <w:sz w:val="24"/>
              </w:rPr>
            </w:pPr>
            <w:r w:rsidRPr="003737C6">
              <w:rPr>
                <w:rFonts w:hint="eastAsia"/>
                <w:sz w:val="24"/>
              </w:rPr>
              <w:t>保定星光国际商务酒店</w:t>
            </w:r>
            <w:r>
              <w:rPr>
                <w:rFonts w:hint="eastAsia"/>
                <w:sz w:val="24"/>
              </w:rPr>
              <w:t xml:space="preserve">  </w:t>
            </w:r>
            <w:r w:rsidRPr="003737C6">
              <w:rPr>
                <w:rFonts w:hint="eastAsia"/>
                <w:sz w:val="24"/>
              </w:rPr>
              <w:t>450</w:t>
            </w:r>
            <w:r w:rsidRPr="003737C6">
              <w:rPr>
                <w:rFonts w:hint="eastAsia"/>
                <w:sz w:val="24"/>
              </w:rPr>
              <w:t>元</w:t>
            </w:r>
            <w:r w:rsidRPr="003737C6">
              <w:rPr>
                <w:rFonts w:hint="eastAsia"/>
                <w:sz w:val="24"/>
              </w:rPr>
              <w:t>/</w:t>
            </w:r>
            <w:r w:rsidRPr="003737C6">
              <w:rPr>
                <w:rFonts w:hint="eastAsia"/>
                <w:sz w:val="24"/>
              </w:rPr>
              <w:t>间夜</w:t>
            </w:r>
          </w:p>
          <w:p w:rsidR="006A5482" w:rsidRPr="003737C6" w:rsidRDefault="006A5482" w:rsidP="004F6A53">
            <w:pPr>
              <w:ind w:firstLineChars="200" w:firstLine="480"/>
              <w:rPr>
                <w:sz w:val="24"/>
              </w:rPr>
            </w:pPr>
            <w:proofErr w:type="gramStart"/>
            <w:r w:rsidRPr="003737C6">
              <w:rPr>
                <w:rFonts w:hint="eastAsia"/>
                <w:sz w:val="24"/>
              </w:rPr>
              <w:t>双床房</w:t>
            </w:r>
            <w:proofErr w:type="gramEnd"/>
            <w:r w:rsidRPr="003737C6">
              <w:rPr>
                <w:rFonts w:hint="eastAsia"/>
                <w:sz w:val="24"/>
                <w:u w:val="single"/>
              </w:rPr>
              <w:t xml:space="preserve">  </w:t>
            </w:r>
            <w:r w:rsidRPr="003737C6">
              <w:rPr>
                <w:rFonts w:hint="eastAsia"/>
                <w:sz w:val="24"/>
              </w:rPr>
              <w:t>间</w:t>
            </w:r>
            <w:r w:rsidRPr="003737C6">
              <w:rPr>
                <w:rFonts w:hint="eastAsia"/>
                <w:sz w:val="24"/>
              </w:rPr>
              <w:t>/</w:t>
            </w:r>
            <w:r w:rsidRPr="003737C6">
              <w:rPr>
                <w:rFonts w:hint="eastAsia"/>
                <w:sz w:val="24"/>
              </w:rPr>
              <w:t>大床房</w:t>
            </w:r>
            <w:r w:rsidRPr="003737C6">
              <w:rPr>
                <w:rFonts w:hint="eastAsia"/>
                <w:sz w:val="24"/>
                <w:u w:val="single"/>
              </w:rPr>
              <w:t xml:space="preserve">  </w:t>
            </w:r>
            <w:r w:rsidRPr="003737C6">
              <w:rPr>
                <w:rFonts w:hint="eastAsia"/>
                <w:sz w:val="24"/>
              </w:rPr>
              <w:t>间；</w:t>
            </w:r>
            <w:r w:rsidRPr="003737C6">
              <w:rPr>
                <w:rFonts w:hint="eastAsia"/>
                <w:sz w:val="24"/>
              </w:rPr>
              <w:t xml:space="preserve"> </w:t>
            </w:r>
            <w:r w:rsidRPr="003737C6">
              <w:rPr>
                <w:rFonts w:hint="eastAsia"/>
                <w:sz w:val="24"/>
              </w:rPr>
              <w:t>入住</w:t>
            </w:r>
            <w:r w:rsidRPr="003737C6">
              <w:rPr>
                <w:rFonts w:hint="eastAsia"/>
                <w:sz w:val="24"/>
              </w:rPr>
              <w:t>7</w:t>
            </w:r>
            <w:r w:rsidRPr="003737C6">
              <w:rPr>
                <w:rFonts w:hint="eastAsia"/>
                <w:sz w:val="24"/>
              </w:rPr>
              <w:t>月</w:t>
            </w:r>
            <w:r w:rsidRPr="003737C6">
              <w:rPr>
                <w:rFonts w:hint="eastAsia"/>
                <w:sz w:val="24"/>
                <w:u w:val="single"/>
              </w:rPr>
              <w:t xml:space="preserve">  </w:t>
            </w:r>
            <w:r w:rsidRPr="003737C6">
              <w:rPr>
                <w:rFonts w:hint="eastAsia"/>
                <w:sz w:val="24"/>
              </w:rPr>
              <w:t>日</w:t>
            </w:r>
            <w:r w:rsidRPr="003737C6">
              <w:rPr>
                <w:rFonts w:hint="eastAsia"/>
                <w:sz w:val="24"/>
              </w:rPr>
              <w:t>/</w:t>
            </w:r>
            <w:r w:rsidRPr="003737C6">
              <w:rPr>
                <w:rFonts w:hint="eastAsia"/>
                <w:sz w:val="24"/>
              </w:rPr>
              <w:t>离店</w:t>
            </w:r>
            <w:r w:rsidRPr="003737C6">
              <w:rPr>
                <w:rFonts w:hint="eastAsia"/>
                <w:sz w:val="24"/>
              </w:rPr>
              <w:t>7</w:t>
            </w:r>
            <w:r w:rsidRPr="003737C6">
              <w:rPr>
                <w:rFonts w:hint="eastAsia"/>
                <w:sz w:val="24"/>
              </w:rPr>
              <w:t>月</w:t>
            </w:r>
            <w:r w:rsidRPr="003737C6">
              <w:rPr>
                <w:rFonts w:hint="eastAsia"/>
                <w:sz w:val="24"/>
                <w:u w:val="single"/>
              </w:rPr>
              <w:t xml:space="preserve">  </w:t>
            </w:r>
            <w:r w:rsidRPr="003737C6">
              <w:rPr>
                <w:rFonts w:hint="eastAsia"/>
                <w:sz w:val="24"/>
              </w:rPr>
              <w:t>日</w:t>
            </w:r>
          </w:p>
        </w:tc>
      </w:tr>
      <w:tr w:rsidR="006A5482" w:rsidRPr="00105603" w:rsidTr="006A5482">
        <w:trPr>
          <w:trHeight w:val="624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482" w:rsidRPr="003737C6" w:rsidRDefault="006A5482" w:rsidP="004F6A53">
            <w:pPr>
              <w:spacing w:afterLines="50" w:after="156" w:line="28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3737C6">
              <w:rPr>
                <w:rFonts w:ascii="新宋体" w:eastAsia="新宋体" w:hAnsi="新宋体" w:cs="宋体" w:hint="eastAsia"/>
                <w:sz w:val="24"/>
              </w:rPr>
              <w:t>项目参观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3737C6" w:rsidRDefault="006A5482" w:rsidP="004F6A5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日上午</w:t>
            </w:r>
            <w:r w:rsidRPr="003737C6">
              <w:rPr>
                <w:rFonts w:hint="eastAsia"/>
                <w:sz w:val="24"/>
              </w:rPr>
              <w:t>是否参观</w:t>
            </w:r>
            <w:r w:rsidRPr="003737C6">
              <w:rPr>
                <w:rFonts w:hint="eastAsia"/>
                <w:sz w:val="24"/>
              </w:rPr>
              <w:t xml:space="preserve">     </w:t>
            </w:r>
            <w:r w:rsidRPr="003737C6">
              <w:rPr>
                <w:rFonts w:hint="eastAsia"/>
                <w:sz w:val="24"/>
              </w:rPr>
              <w:t>□</w:t>
            </w:r>
            <w:r w:rsidRPr="003737C6">
              <w:rPr>
                <w:rFonts w:hint="eastAsia"/>
                <w:sz w:val="24"/>
              </w:rPr>
              <w:t xml:space="preserve"> </w:t>
            </w:r>
            <w:r w:rsidRPr="003737C6">
              <w:rPr>
                <w:rFonts w:hint="eastAsia"/>
                <w:sz w:val="24"/>
              </w:rPr>
              <w:t>参观</w:t>
            </w:r>
            <w:r w:rsidRPr="003737C6">
              <w:rPr>
                <w:rFonts w:hint="eastAsia"/>
                <w:sz w:val="24"/>
              </w:rPr>
              <w:t xml:space="preserve"> </w:t>
            </w:r>
            <w:r w:rsidRPr="003737C6">
              <w:rPr>
                <w:rFonts w:hint="eastAsia"/>
                <w:sz w:val="24"/>
                <w:u w:val="single"/>
              </w:rPr>
              <w:t xml:space="preserve">   </w:t>
            </w:r>
            <w:r w:rsidRPr="003737C6">
              <w:rPr>
                <w:rFonts w:hint="eastAsia"/>
                <w:sz w:val="24"/>
              </w:rPr>
              <w:t>人</w:t>
            </w:r>
            <w:r w:rsidRPr="003737C6">
              <w:rPr>
                <w:rFonts w:hint="eastAsia"/>
                <w:sz w:val="24"/>
              </w:rPr>
              <w:t xml:space="preserve">    </w:t>
            </w:r>
            <w:r w:rsidRPr="003737C6">
              <w:rPr>
                <w:rFonts w:hint="eastAsia"/>
                <w:sz w:val="24"/>
              </w:rPr>
              <w:t>□不参观</w:t>
            </w:r>
          </w:p>
        </w:tc>
      </w:tr>
      <w:tr w:rsidR="002109B4" w:rsidRPr="00105603" w:rsidTr="002109B4">
        <w:trPr>
          <w:trHeight w:val="1131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B4" w:rsidRDefault="002109B4" w:rsidP="002109B4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会务费</w:t>
            </w:r>
          </w:p>
          <w:p w:rsidR="002109B4" w:rsidRPr="003737C6" w:rsidRDefault="002109B4" w:rsidP="002109B4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汇款账号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B4" w:rsidRPr="002109B4" w:rsidRDefault="002109B4" w:rsidP="002109B4">
            <w:pPr>
              <w:rPr>
                <w:sz w:val="24"/>
              </w:rPr>
            </w:pPr>
            <w:r w:rsidRPr="002109B4">
              <w:rPr>
                <w:rFonts w:hint="eastAsia"/>
                <w:sz w:val="24"/>
              </w:rPr>
              <w:t>账号名称：北京</w:t>
            </w:r>
            <w:proofErr w:type="gramStart"/>
            <w:r w:rsidRPr="002109B4">
              <w:rPr>
                <w:rFonts w:hint="eastAsia"/>
                <w:sz w:val="24"/>
              </w:rPr>
              <w:t>中纬信文化</w:t>
            </w:r>
            <w:proofErr w:type="gramEnd"/>
            <w:r w:rsidRPr="002109B4">
              <w:rPr>
                <w:rFonts w:hint="eastAsia"/>
                <w:sz w:val="24"/>
              </w:rPr>
              <w:t>传媒有限公司</w:t>
            </w:r>
          </w:p>
          <w:p w:rsidR="002109B4" w:rsidRPr="002109B4" w:rsidRDefault="002109B4" w:rsidP="002109B4">
            <w:pPr>
              <w:rPr>
                <w:sz w:val="24"/>
              </w:rPr>
            </w:pPr>
            <w:r w:rsidRPr="002109B4">
              <w:rPr>
                <w:rFonts w:hint="eastAsia"/>
                <w:sz w:val="24"/>
              </w:rPr>
              <w:t>银行账号：</w:t>
            </w:r>
            <w:r w:rsidRPr="002109B4">
              <w:rPr>
                <w:rFonts w:hint="eastAsia"/>
                <w:sz w:val="24"/>
              </w:rPr>
              <w:t>11001119900052501706</w:t>
            </w:r>
          </w:p>
          <w:p w:rsidR="002109B4" w:rsidRPr="002109B4" w:rsidRDefault="002109B4" w:rsidP="002109B4">
            <w:pPr>
              <w:rPr>
                <w:sz w:val="24"/>
              </w:rPr>
            </w:pPr>
            <w:r w:rsidRPr="002109B4">
              <w:rPr>
                <w:rFonts w:hint="eastAsia"/>
                <w:sz w:val="24"/>
              </w:rPr>
              <w:t>开户银行：建行北京环贸支行</w:t>
            </w:r>
          </w:p>
        </w:tc>
      </w:tr>
      <w:tr w:rsidR="006A5482" w:rsidRPr="00105603" w:rsidTr="006A5482">
        <w:trPr>
          <w:trHeight w:val="202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105603" w:rsidRDefault="006A5482" w:rsidP="002109B4">
            <w:pPr>
              <w:jc w:val="center"/>
              <w:rPr>
                <w:sz w:val="24"/>
              </w:rPr>
            </w:pPr>
            <w:r w:rsidRPr="00105603">
              <w:rPr>
                <w:rFonts w:ascii="宋体" w:hAnsi="宋体" w:cs="宋体" w:hint="eastAsia"/>
                <w:sz w:val="24"/>
              </w:rPr>
              <w:t>发票信息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105603" w:rsidRDefault="006A5482" w:rsidP="004F6A53">
            <w:pPr>
              <w:spacing w:line="36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105603">
              <w:rPr>
                <w:rFonts w:ascii="新宋体" w:eastAsia="新宋体" w:hAnsi="新宋体" w:cs="宋体" w:hint="eastAsia"/>
                <w:sz w:val="24"/>
              </w:rPr>
              <w:t>□增值税普通发票     □增值税专用发票</w:t>
            </w:r>
          </w:p>
          <w:p w:rsidR="006A5482" w:rsidRPr="00105603" w:rsidRDefault="006A5482" w:rsidP="004F6A53">
            <w:pPr>
              <w:spacing w:line="360" w:lineRule="exact"/>
              <w:rPr>
                <w:rFonts w:ascii="新宋体" w:eastAsia="新宋体" w:hAnsi="新宋体" w:cs="宋体"/>
                <w:sz w:val="24"/>
              </w:rPr>
            </w:pPr>
            <w:r w:rsidRPr="00105603">
              <w:rPr>
                <w:rFonts w:ascii="新宋体" w:eastAsia="新宋体" w:hAnsi="新宋体" w:cs="宋体" w:hint="eastAsia"/>
                <w:sz w:val="24"/>
              </w:rPr>
              <w:t>发票抬头（必填）：</w:t>
            </w:r>
          </w:p>
          <w:p w:rsidR="006A5482" w:rsidRPr="00105603" w:rsidRDefault="006A5482" w:rsidP="004F6A53">
            <w:pPr>
              <w:spacing w:line="360" w:lineRule="exact"/>
              <w:rPr>
                <w:rFonts w:ascii="新宋体" w:eastAsia="新宋体" w:hAnsi="新宋体" w:cs="宋体"/>
                <w:sz w:val="24"/>
              </w:rPr>
            </w:pPr>
            <w:r w:rsidRPr="00105603">
              <w:rPr>
                <w:rFonts w:ascii="新宋体" w:eastAsia="新宋体" w:hAnsi="新宋体" w:cs="宋体" w:hint="eastAsia"/>
                <w:sz w:val="24"/>
              </w:rPr>
              <w:t>单位税号（必填）：</w:t>
            </w:r>
          </w:p>
          <w:p w:rsidR="006A5482" w:rsidRPr="00105603" w:rsidRDefault="006A5482" w:rsidP="004F6A53">
            <w:pPr>
              <w:spacing w:line="360" w:lineRule="exact"/>
              <w:rPr>
                <w:rFonts w:ascii="新宋体" w:eastAsia="新宋体" w:hAnsi="新宋体" w:cs="宋体"/>
                <w:sz w:val="24"/>
              </w:rPr>
            </w:pPr>
            <w:r>
              <w:rPr>
                <w:rFonts w:ascii="新宋体" w:eastAsia="新宋体" w:hAnsi="新宋体" w:cs="宋体" w:hint="eastAsia"/>
                <w:sz w:val="24"/>
              </w:rPr>
              <w:t>通讯</w:t>
            </w:r>
            <w:r w:rsidRPr="00105603">
              <w:rPr>
                <w:rFonts w:ascii="新宋体" w:eastAsia="新宋体" w:hAnsi="新宋体" w:cs="宋体" w:hint="eastAsia"/>
                <w:sz w:val="24"/>
              </w:rPr>
              <w:t>地址、电话：</w:t>
            </w:r>
          </w:p>
          <w:p w:rsidR="006A5482" w:rsidRPr="00105603" w:rsidRDefault="006A5482" w:rsidP="004F6A53">
            <w:pPr>
              <w:spacing w:line="360" w:lineRule="exact"/>
              <w:rPr>
                <w:rFonts w:ascii="新宋体" w:eastAsia="新宋体" w:hAnsi="新宋体" w:cs="宋体"/>
                <w:sz w:val="24"/>
              </w:rPr>
            </w:pPr>
            <w:r w:rsidRPr="00105603">
              <w:rPr>
                <w:rFonts w:ascii="新宋体" w:eastAsia="新宋体" w:hAnsi="新宋体" w:cs="宋体" w:hint="eastAsia"/>
                <w:sz w:val="24"/>
              </w:rPr>
              <w:t>开户银行及账号：</w:t>
            </w:r>
          </w:p>
        </w:tc>
      </w:tr>
      <w:tr w:rsidR="006A5482" w:rsidRPr="00105603" w:rsidTr="006A5482">
        <w:trPr>
          <w:trHeight w:val="146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82" w:rsidRPr="00DE6DBE" w:rsidRDefault="006A5482" w:rsidP="004F6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DE6DBE">
              <w:rPr>
                <w:rFonts w:ascii="宋体" w:hAnsi="宋体" w:cs="宋体" w:hint="eastAsia"/>
                <w:kern w:val="0"/>
                <w:sz w:val="24"/>
                <w:szCs w:val="28"/>
              </w:rPr>
              <w:t>对行业</w:t>
            </w:r>
          </w:p>
          <w:p w:rsidR="006A5482" w:rsidRPr="00105603" w:rsidRDefault="006A5482" w:rsidP="002109B4">
            <w:pPr>
              <w:jc w:val="center"/>
              <w:rPr>
                <w:rFonts w:ascii="宋体" w:hAnsi="宋体" w:cs="宋体"/>
                <w:sz w:val="24"/>
              </w:rPr>
            </w:pPr>
            <w:r w:rsidRPr="00DE6DBE">
              <w:rPr>
                <w:rFonts w:ascii="宋体" w:hAnsi="宋体" w:cs="宋体" w:hint="eastAsia"/>
                <w:kern w:val="0"/>
                <w:sz w:val="24"/>
                <w:szCs w:val="28"/>
              </w:rPr>
              <w:t>发展和技术应用关心的内容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2" w:rsidRPr="00105603" w:rsidRDefault="006A5482" w:rsidP="004F6A53">
            <w:pPr>
              <w:spacing w:line="28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</w:tbl>
    <w:p w:rsidR="00F54FF2" w:rsidRPr="00F54FF2" w:rsidRDefault="00F54FF2" w:rsidP="002109B4">
      <w:pPr>
        <w:spacing w:beforeLines="50" w:before="156" w:line="360" w:lineRule="exact"/>
        <w:ind w:firstLineChars="380" w:firstLine="798"/>
        <w:rPr>
          <w:rFonts w:ascii="宋体" w:hAnsi="宋体"/>
          <w:b/>
          <w:sz w:val="24"/>
        </w:rPr>
      </w:pPr>
      <w:r w:rsidRPr="00957858">
        <w:rPr>
          <w:rFonts w:ascii="宋体" w:hAnsi="宋体" w:cs="宋体" w:hint="eastAsia"/>
        </w:rPr>
        <w:t>注：</w:t>
      </w:r>
      <w:r>
        <w:rPr>
          <w:rFonts w:ascii="宋体" w:hAnsi="宋体" w:cs="宋体" w:hint="eastAsia"/>
        </w:rPr>
        <w:t>已填写回执表的代表无需重复填写。</w:t>
      </w:r>
    </w:p>
    <w:sectPr w:rsidR="00F54FF2" w:rsidRPr="00F54FF2" w:rsidSect="002109B4">
      <w:type w:val="continuous"/>
      <w:pgSz w:w="11906" w:h="16838"/>
      <w:pgMar w:top="851" w:right="720" w:bottom="1135" w:left="720" w:header="55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3A" w:rsidRDefault="00F8233A">
      <w:r>
        <w:separator/>
      </w:r>
    </w:p>
  </w:endnote>
  <w:endnote w:type="continuationSeparator" w:id="0">
    <w:p w:rsidR="00F8233A" w:rsidRDefault="00F8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3A" w:rsidRDefault="00F8233A">
      <w:r>
        <w:separator/>
      </w:r>
    </w:p>
  </w:footnote>
  <w:footnote w:type="continuationSeparator" w:id="0">
    <w:p w:rsidR="00F8233A" w:rsidRDefault="00F8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52" w:rsidRDefault="00C54652" w:rsidP="00E662B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686A"/>
    <w:multiLevelType w:val="hybridMultilevel"/>
    <w:tmpl w:val="EE2E1F4E"/>
    <w:lvl w:ilvl="0" w:tplc="5D002C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D4237"/>
    <w:multiLevelType w:val="hybridMultilevel"/>
    <w:tmpl w:val="13F859F4"/>
    <w:lvl w:ilvl="0" w:tplc="2B665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16C21"/>
    <w:multiLevelType w:val="hybridMultilevel"/>
    <w:tmpl w:val="C86C6F90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F5E0E84"/>
    <w:multiLevelType w:val="hybridMultilevel"/>
    <w:tmpl w:val="F8764B4A"/>
    <w:lvl w:ilvl="0" w:tplc="9CA63C7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5740D4"/>
    <w:multiLevelType w:val="hybridMultilevel"/>
    <w:tmpl w:val="EE746BBA"/>
    <w:lvl w:ilvl="0" w:tplc="ACEE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FE25DA"/>
    <w:multiLevelType w:val="hybridMultilevel"/>
    <w:tmpl w:val="40EAAB04"/>
    <w:lvl w:ilvl="0" w:tplc="D14CE8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5830E6"/>
    <w:multiLevelType w:val="hybridMultilevel"/>
    <w:tmpl w:val="62F8306E"/>
    <w:lvl w:ilvl="0" w:tplc="347E4F66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53"/>
    <w:rsid w:val="0000057C"/>
    <w:rsid w:val="00011097"/>
    <w:rsid w:val="0001190A"/>
    <w:rsid w:val="00015D4C"/>
    <w:rsid w:val="00034172"/>
    <w:rsid w:val="00037C38"/>
    <w:rsid w:val="00055E02"/>
    <w:rsid w:val="00061E43"/>
    <w:rsid w:val="000739F3"/>
    <w:rsid w:val="000752CB"/>
    <w:rsid w:val="0008506C"/>
    <w:rsid w:val="00086A5E"/>
    <w:rsid w:val="0009015A"/>
    <w:rsid w:val="00095788"/>
    <w:rsid w:val="00095AE5"/>
    <w:rsid w:val="00095F8F"/>
    <w:rsid w:val="000A42B1"/>
    <w:rsid w:val="000A5AFA"/>
    <w:rsid w:val="000B3E01"/>
    <w:rsid w:val="000C0881"/>
    <w:rsid w:val="000D004B"/>
    <w:rsid w:val="000D2C9A"/>
    <w:rsid w:val="000E4FA5"/>
    <w:rsid w:val="000E7A7C"/>
    <w:rsid w:val="000E7D64"/>
    <w:rsid w:val="001102EE"/>
    <w:rsid w:val="00115B5C"/>
    <w:rsid w:val="00135A9D"/>
    <w:rsid w:val="001459F2"/>
    <w:rsid w:val="00152BBC"/>
    <w:rsid w:val="00163868"/>
    <w:rsid w:val="00165E68"/>
    <w:rsid w:val="001767F4"/>
    <w:rsid w:val="001771AE"/>
    <w:rsid w:val="0017751E"/>
    <w:rsid w:val="00183382"/>
    <w:rsid w:val="001839B6"/>
    <w:rsid w:val="00184411"/>
    <w:rsid w:val="001911DF"/>
    <w:rsid w:val="00194CB6"/>
    <w:rsid w:val="001A0E69"/>
    <w:rsid w:val="001A2762"/>
    <w:rsid w:val="001B7336"/>
    <w:rsid w:val="001E6589"/>
    <w:rsid w:val="001E65EC"/>
    <w:rsid w:val="001F571D"/>
    <w:rsid w:val="002030A2"/>
    <w:rsid w:val="00205A3B"/>
    <w:rsid w:val="0021078F"/>
    <w:rsid w:val="002109B4"/>
    <w:rsid w:val="00216767"/>
    <w:rsid w:val="002213DD"/>
    <w:rsid w:val="00233F9A"/>
    <w:rsid w:val="00240A54"/>
    <w:rsid w:val="002412EC"/>
    <w:rsid w:val="002435EE"/>
    <w:rsid w:val="002456BE"/>
    <w:rsid w:val="0025088E"/>
    <w:rsid w:val="00252B90"/>
    <w:rsid w:val="00253C9F"/>
    <w:rsid w:val="00253E5B"/>
    <w:rsid w:val="00263629"/>
    <w:rsid w:val="00265103"/>
    <w:rsid w:val="00271590"/>
    <w:rsid w:val="002719D2"/>
    <w:rsid w:val="002814F4"/>
    <w:rsid w:val="0028195D"/>
    <w:rsid w:val="00292D15"/>
    <w:rsid w:val="002A77F3"/>
    <w:rsid w:val="002A7867"/>
    <w:rsid w:val="002B29F1"/>
    <w:rsid w:val="002C0161"/>
    <w:rsid w:val="002C2CD1"/>
    <w:rsid w:val="002C6295"/>
    <w:rsid w:val="002D44BD"/>
    <w:rsid w:val="002E0567"/>
    <w:rsid w:val="002E508F"/>
    <w:rsid w:val="002E68BD"/>
    <w:rsid w:val="002F2B9E"/>
    <w:rsid w:val="002F6F2B"/>
    <w:rsid w:val="002F75D4"/>
    <w:rsid w:val="003032F7"/>
    <w:rsid w:val="00303B5F"/>
    <w:rsid w:val="003042E8"/>
    <w:rsid w:val="00304F56"/>
    <w:rsid w:val="0032289D"/>
    <w:rsid w:val="00332EBA"/>
    <w:rsid w:val="00336C91"/>
    <w:rsid w:val="00342821"/>
    <w:rsid w:val="003457DE"/>
    <w:rsid w:val="0034741F"/>
    <w:rsid w:val="00357013"/>
    <w:rsid w:val="00357715"/>
    <w:rsid w:val="00361CC1"/>
    <w:rsid w:val="003709BB"/>
    <w:rsid w:val="0037233B"/>
    <w:rsid w:val="00373050"/>
    <w:rsid w:val="0037731C"/>
    <w:rsid w:val="0037748D"/>
    <w:rsid w:val="003815E7"/>
    <w:rsid w:val="00385CB8"/>
    <w:rsid w:val="00393E3D"/>
    <w:rsid w:val="00395ECF"/>
    <w:rsid w:val="00396202"/>
    <w:rsid w:val="003B0C9F"/>
    <w:rsid w:val="003B7CF4"/>
    <w:rsid w:val="003C48F6"/>
    <w:rsid w:val="003C734E"/>
    <w:rsid w:val="003D1921"/>
    <w:rsid w:val="003D5A10"/>
    <w:rsid w:val="003D60BE"/>
    <w:rsid w:val="003D6250"/>
    <w:rsid w:val="003E0CAB"/>
    <w:rsid w:val="003E1A90"/>
    <w:rsid w:val="003E2F40"/>
    <w:rsid w:val="003F1BB2"/>
    <w:rsid w:val="00405A81"/>
    <w:rsid w:val="004215E3"/>
    <w:rsid w:val="004242D5"/>
    <w:rsid w:val="00432CC3"/>
    <w:rsid w:val="00441868"/>
    <w:rsid w:val="00441AB2"/>
    <w:rsid w:val="004430E7"/>
    <w:rsid w:val="00456240"/>
    <w:rsid w:val="004657F1"/>
    <w:rsid w:val="00472FFE"/>
    <w:rsid w:val="00484206"/>
    <w:rsid w:val="00486E4B"/>
    <w:rsid w:val="00490A39"/>
    <w:rsid w:val="00491AF5"/>
    <w:rsid w:val="00492F28"/>
    <w:rsid w:val="004A3B06"/>
    <w:rsid w:val="004A4A09"/>
    <w:rsid w:val="004A6B06"/>
    <w:rsid w:val="004A73CF"/>
    <w:rsid w:val="004B30EB"/>
    <w:rsid w:val="004B3649"/>
    <w:rsid w:val="004B6E58"/>
    <w:rsid w:val="004B71C1"/>
    <w:rsid w:val="004B7FB7"/>
    <w:rsid w:val="004C0E2B"/>
    <w:rsid w:val="004C4F70"/>
    <w:rsid w:val="004C77A8"/>
    <w:rsid w:val="004D3907"/>
    <w:rsid w:val="004E1436"/>
    <w:rsid w:val="004E284E"/>
    <w:rsid w:val="004E37EF"/>
    <w:rsid w:val="004F3DD3"/>
    <w:rsid w:val="004F42E3"/>
    <w:rsid w:val="004F5D10"/>
    <w:rsid w:val="004F6518"/>
    <w:rsid w:val="00502076"/>
    <w:rsid w:val="00522C63"/>
    <w:rsid w:val="00522F20"/>
    <w:rsid w:val="00525523"/>
    <w:rsid w:val="00536415"/>
    <w:rsid w:val="005456C9"/>
    <w:rsid w:val="005460F7"/>
    <w:rsid w:val="00546316"/>
    <w:rsid w:val="005543AE"/>
    <w:rsid w:val="00560889"/>
    <w:rsid w:val="00562596"/>
    <w:rsid w:val="005726F5"/>
    <w:rsid w:val="00574AE6"/>
    <w:rsid w:val="00575F1C"/>
    <w:rsid w:val="00595D35"/>
    <w:rsid w:val="00597115"/>
    <w:rsid w:val="005B614E"/>
    <w:rsid w:val="005D2158"/>
    <w:rsid w:val="005F07C1"/>
    <w:rsid w:val="006142C9"/>
    <w:rsid w:val="006246A3"/>
    <w:rsid w:val="006377E8"/>
    <w:rsid w:val="00645FBC"/>
    <w:rsid w:val="006522ED"/>
    <w:rsid w:val="00652C04"/>
    <w:rsid w:val="006575DE"/>
    <w:rsid w:val="00665D91"/>
    <w:rsid w:val="0067213E"/>
    <w:rsid w:val="00672FFF"/>
    <w:rsid w:val="00677E6B"/>
    <w:rsid w:val="0068101D"/>
    <w:rsid w:val="00691702"/>
    <w:rsid w:val="006A09DA"/>
    <w:rsid w:val="006A5482"/>
    <w:rsid w:val="006A6547"/>
    <w:rsid w:val="006A7F65"/>
    <w:rsid w:val="006B3CBA"/>
    <w:rsid w:val="006B4FFD"/>
    <w:rsid w:val="006C0037"/>
    <w:rsid w:val="006C3161"/>
    <w:rsid w:val="006D014C"/>
    <w:rsid w:val="006D161D"/>
    <w:rsid w:val="006E3A6F"/>
    <w:rsid w:val="006E60E0"/>
    <w:rsid w:val="006F5600"/>
    <w:rsid w:val="00703A13"/>
    <w:rsid w:val="007079B8"/>
    <w:rsid w:val="00713A2B"/>
    <w:rsid w:val="00714CED"/>
    <w:rsid w:val="007201FA"/>
    <w:rsid w:val="00725720"/>
    <w:rsid w:val="00733D1F"/>
    <w:rsid w:val="00740002"/>
    <w:rsid w:val="00743A05"/>
    <w:rsid w:val="007476FB"/>
    <w:rsid w:val="007507E5"/>
    <w:rsid w:val="00752755"/>
    <w:rsid w:val="00755728"/>
    <w:rsid w:val="00762850"/>
    <w:rsid w:val="00771711"/>
    <w:rsid w:val="00771FDD"/>
    <w:rsid w:val="007835D2"/>
    <w:rsid w:val="00783EC1"/>
    <w:rsid w:val="0079283D"/>
    <w:rsid w:val="007949F4"/>
    <w:rsid w:val="00797333"/>
    <w:rsid w:val="00797FA4"/>
    <w:rsid w:val="007A0737"/>
    <w:rsid w:val="007A348B"/>
    <w:rsid w:val="007A583B"/>
    <w:rsid w:val="007B1935"/>
    <w:rsid w:val="007B32CC"/>
    <w:rsid w:val="007B4C44"/>
    <w:rsid w:val="007D61DB"/>
    <w:rsid w:val="007E16B0"/>
    <w:rsid w:val="007E5F73"/>
    <w:rsid w:val="007F1C9E"/>
    <w:rsid w:val="007F2319"/>
    <w:rsid w:val="007F296B"/>
    <w:rsid w:val="007F6B3A"/>
    <w:rsid w:val="008156B5"/>
    <w:rsid w:val="0081657A"/>
    <w:rsid w:val="0081760C"/>
    <w:rsid w:val="00823F18"/>
    <w:rsid w:val="00827753"/>
    <w:rsid w:val="008301E7"/>
    <w:rsid w:val="00831B2B"/>
    <w:rsid w:val="00832EBC"/>
    <w:rsid w:val="008453A9"/>
    <w:rsid w:val="00850B7A"/>
    <w:rsid w:val="008515F7"/>
    <w:rsid w:val="00856A81"/>
    <w:rsid w:val="00861C33"/>
    <w:rsid w:val="00861ED3"/>
    <w:rsid w:val="008624AB"/>
    <w:rsid w:val="008814FD"/>
    <w:rsid w:val="00883750"/>
    <w:rsid w:val="008923B2"/>
    <w:rsid w:val="00895A36"/>
    <w:rsid w:val="008A0AC6"/>
    <w:rsid w:val="008A1E2E"/>
    <w:rsid w:val="008A2C76"/>
    <w:rsid w:val="008A7186"/>
    <w:rsid w:val="008B11D1"/>
    <w:rsid w:val="008B18F7"/>
    <w:rsid w:val="008B3CC9"/>
    <w:rsid w:val="008C737D"/>
    <w:rsid w:val="008E2038"/>
    <w:rsid w:val="008E2D13"/>
    <w:rsid w:val="008E32B2"/>
    <w:rsid w:val="00900C77"/>
    <w:rsid w:val="009035A2"/>
    <w:rsid w:val="0091053D"/>
    <w:rsid w:val="00911C99"/>
    <w:rsid w:val="00936F02"/>
    <w:rsid w:val="00942593"/>
    <w:rsid w:val="009500F1"/>
    <w:rsid w:val="00952A38"/>
    <w:rsid w:val="00954EEA"/>
    <w:rsid w:val="00954F09"/>
    <w:rsid w:val="00971222"/>
    <w:rsid w:val="0097399C"/>
    <w:rsid w:val="009A2AEC"/>
    <w:rsid w:val="009A33C1"/>
    <w:rsid w:val="009A3FEA"/>
    <w:rsid w:val="009B0101"/>
    <w:rsid w:val="009B1051"/>
    <w:rsid w:val="009B1B76"/>
    <w:rsid w:val="009B4EF9"/>
    <w:rsid w:val="009B748C"/>
    <w:rsid w:val="009B7D45"/>
    <w:rsid w:val="009C0546"/>
    <w:rsid w:val="009C0B7C"/>
    <w:rsid w:val="009C5889"/>
    <w:rsid w:val="009D27BD"/>
    <w:rsid w:val="009E188C"/>
    <w:rsid w:val="009E7912"/>
    <w:rsid w:val="009F0D18"/>
    <w:rsid w:val="009F27B5"/>
    <w:rsid w:val="00A012E2"/>
    <w:rsid w:val="00A1207F"/>
    <w:rsid w:val="00A16B0F"/>
    <w:rsid w:val="00A2273D"/>
    <w:rsid w:val="00A24C5A"/>
    <w:rsid w:val="00A32070"/>
    <w:rsid w:val="00A4471C"/>
    <w:rsid w:val="00A44A09"/>
    <w:rsid w:val="00A53CCF"/>
    <w:rsid w:val="00A54160"/>
    <w:rsid w:val="00A74A0B"/>
    <w:rsid w:val="00A811E2"/>
    <w:rsid w:val="00A8341B"/>
    <w:rsid w:val="00A84CFF"/>
    <w:rsid w:val="00A86A02"/>
    <w:rsid w:val="00A97B10"/>
    <w:rsid w:val="00A97DE9"/>
    <w:rsid w:val="00AA1936"/>
    <w:rsid w:val="00AA4616"/>
    <w:rsid w:val="00AA7888"/>
    <w:rsid w:val="00AB6411"/>
    <w:rsid w:val="00AB7628"/>
    <w:rsid w:val="00AC493A"/>
    <w:rsid w:val="00AC49AC"/>
    <w:rsid w:val="00AD092E"/>
    <w:rsid w:val="00AE255D"/>
    <w:rsid w:val="00AF08E8"/>
    <w:rsid w:val="00B07F2D"/>
    <w:rsid w:val="00B15451"/>
    <w:rsid w:val="00B161CB"/>
    <w:rsid w:val="00B2348A"/>
    <w:rsid w:val="00B24566"/>
    <w:rsid w:val="00B319BC"/>
    <w:rsid w:val="00B41C0E"/>
    <w:rsid w:val="00B50B6E"/>
    <w:rsid w:val="00B64CC6"/>
    <w:rsid w:val="00B667CC"/>
    <w:rsid w:val="00B70553"/>
    <w:rsid w:val="00B76543"/>
    <w:rsid w:val="00B76839"/>
    <w:rsid w:val="00B774EB"/>
    <w:rsid w:val="00B803F5"/>
    <w:rsid w:val="00B8392A"/>
    <w:rsid w:val="00B908E7"/>
    <w:rsid w:val="00B923B7"/>
    <w:rsid w:val="00B948E5"/>
    <w:rsid w:val="00BA1A8A"/>
    <w:rsid w:val="00BA6853"/>
    <w:rsid w:val="00BB0768"/>
    <w:rsid w:val="00BB2380"/>
    <w:rsid w:val="00BB260B"/>
    <w:rsid w:val="00BB4BEE"/>
    <w:rsid w:val="00BB5E8B"/>
    <w:rsid w:val="00BC1289"/>
    <w:rsid w:val="00BC173F"/>
    <w:rsid w:val="00BC3515"/>
    <w:rsid w:val="00BD0484"/>
    <w:rsid w:val="00BD2A23"/>
    <w:rsid w:val="00BD5C4C"/>
    <w:rsid w:val="00BE25AC"/>
    <w:rsid w:val="00BE2ED2"/>
    <w:rsid w:val="00BF0986"/>
    <w:rsid w:val="00BF3E6D"/>
    <w:rsid w:val="00C110E5"/>
    <w:rsid w:val="00C12B52"/>
    <w:rsid w:val="00C140D1"/>
    <w:rsid w:val="00C1541B"/>
    <w:rsid w:val="00C201C6"/>
    <w:rsid w:val="00C238B0"/>
    <w:rsid w:val="00C25AB2"/>
    <w:rsid w:val="00C26FDC"/>
    <w:rsid w:val="00C3144B"/>
    <w:rsid w:val="00C37B9B"/>
    <w:rsid w:val="00C45B41"/>
    <w:rsid w:val="00C50D7F"/>
    <w:rsid w:val="00C54652"/>
    <w:rsid w:val="00C54952"/>
    <w:rsid w:val="00C72B7F"/>
    <w:rsid w:val="00C81678"/>
    <w:rsid w:val="00C81BCE"/>
    <w:rsid w:val="00C84EDF"/>
    <w:rsid w:val="00C8719D"/>
    <w:rsid w:val="00C925B7"/>
    <w:rsid w:val="00CA15D3"/>
    <w:rsid w:val="00CA6515"/>
    <w:rsid w:val="00CC4FED"/>
    <w:rsid w:val="00CC52C1"/>
    <w:rsid w:val="00CE2AAF"/>
    <w:rsid w:val="00CF259D"/>
    <w:rsid w:val="00CF277C"/>
    <w:rsid w:val="00CF6E77"/>
    <w:rsid w:val="00D002C3"/>
    <w:rsid w:val="00D021D9"/>
    <w:rsid w:val="00D04A00"/>
    <w:rsid w:val="00D04F56"/>
    <w:rsid w:val="00D054A9"/>
    <w:rsid w:val="00D17216"/>
    <w:rsid w:val="00D2254A"/>
    <w:rsid w:val="00D23AE0"/>
    <w:rsid w:val="00D34D7D"/>
    <w:rsid w:val="00D35BFC"/>
    <w:rsid w:val="00D36464"/>
    <w:rsid w:val="00D41A10"/>
    <w:rsid w:val="00D47F9B"/>
    <w:rsid w:val="00D74620"/>
    <w:rsid w:val="00D9374D"/>
    <w:rsid w:val="00D9426F"/>
    <w:rsid w:val="00DA0440"/>
    <w:rsid w:val="00DA6546"/>
    <w:rsid w:val="00DB0FA9"/>
    <w:rsid w:val="00DC5CD7"/>
    <w:rsid w:val="00DD5D12"/>
    <w:rsid w:val="00DE2E34"/>
    <w:rsid w:val="00DF57E9"/>
    <w:rsid w:val="00DF5F55"/>
    <w:rsid w:val="00DF7390"/>
    <w:rsid w:val="00E05EAF"/>
    <w:rsid w:val="00E179C4"/>
    <w:rsid w:val="00E2033B"/>
    <w:rsid w:val="00E224C8"/>
    <w:rsid w:val="00E2688F"/>
    <w:rsid w:val="00E332DE"/>
    <w:rsid w:val="00E33D4A"/>
    <w:rsid w:val="00E3652C"/>
    <w:rsid w:val="00E43815"/>
    <w:rsid w:val="00E5019D"/>
    <w:rsid w:val="00E5023A"/>
    <w:rsid w:val="00E50F6B"/>
    <w:rsid w:val="00E5250E"/>
    <w:rsid w:val="00E52750"/>
    <w:rsid w:val="00E53191"/>
    <w:rsid w:val="00E6082A"/>
    <w:rsid w:val="00E662BD"/>
    <w:rsid w:val="00E7210B"/>
    <w:rsid w:val="00E737F1"/>
    <w:rsid w:val="00E74627"/>
    <w:rsid w:val="00E81826"/>
    <w:rsid w:val="00E833FE"/>
    <w:rsid w:val="00E83B92"/>
    <w:rsid w:val="00E84458"/>
    <w:rsid w:val="00E8630E"/>
    <w:rsid w:val="00E91F1D"/>
    <w:rsid w:val="00EA51B7"/>
    <w:rsid w:val="00EC2036"/>
    <w:rsid w:val="00ED1939"/>
    <w:rsid w:val="00EF0ECD"/>
    <w:rsid w:val="00EF6DB6"/>
    <w:rsid w:val="00F03D4B"/>
    <w:rsid w:val="00F04D1C"/>
    <w:rsid w:val="00F2603D"/>
    <w:rsid w:val="00F33E58"/>
    <w:rsid w:val="00F408EC"/>
    <w:rsid w:val="00F42673"/>
    <w:rsid w:val="00F42D92"/>
    <w:rsid w:val="00F436B6"/>
    <w:rsid w:val="00F43705"/>
    <w:rsid w:val="00F4640F"/>
    <w:rsid w:val="00F4674C"/>
    <w:rsid w:val="00F47DF4"/>
    <w:rsid w:val="00F54FF2"/>
    <w:rsid w:val="00F5774D"/>
    <w:rsid w:val="00F61AB9"/>
    <w:rsid w:val="00F62FE1"/>
    <w:rsid w:val="00F63935"/>
    <w:rsid w:val="00F66A39"/>
    <w:rsid w:val="00F74225"/>
    <w:rsid w:val="00F74F52"/>
    <w:rsid w:val="00F76C9E"/>
    <w:rsid w:val="00F8233A"/>
    <w:rsid w:val="00F86E65"/>
    <w:rsid w:val="00F92625"/>
    <w:rsid w:val="00F9769E"/>
    <w:rsid w:val="00FA0A4B"/>
    <w:rsid w:val="00FA39F6"/>
    <w:rsid w:val="00FA6A12"/>
    <w:rsid w:val="00FB2895"/>
    <w:rsid w:val="00FB349F"/>
    <w:rsid w:val="00FB62E3"/>
    <w:rsid w:val="00FB735E"/>
    <w:rsid w:val="00FB7E6B"/>
    <w:rsid w:val="00FC25D4"/>
    <w:rsid w:val="00FD4871"/>
    <w:rsid w:val="00FD4DC6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6C48C-FB62-4246-84B8-0F90C254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0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70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F63935"/>
    <w:pPr>
      <w:spacing w:after="120" w:line="480" w:lineRule="auto"/>
      <w:ind w:leftChars="200" w:left="420"/>
    </w:pPr>
  </w:style>
  <w:style w:type="paragraph" w:styleId="a5">
    <w:name w:val="Balloon Text"/>
    <w:basedOn w:val="a"/>
    <w:link w:val="a6"/>
    <w:rsid w:val="00C8719D"/>
    <w:rPr>
      <w:sz w:val="18"/>
      <w:szCs w:val="18"/>
    </w:rPr>
  </w:style>
  <w:style w:type="character" w:customStyle="1" w:styleId="a6">
    <w:name w:val="批注框文本 字符"/>
    <w:link w:val="a5"/>
    <w:rsid w:val="00C8719D"/>
    <w:rPr>
      <w:kern w:val="2"/>
      <w:sz w:val="18"/>
      <w:szCs w:val="18"/>
    </w:rPr>
  </w:style>
  <w:style w:type="character" w:styleId="a7">
    <w:name w:val="Hyperlink"/>
    <w:uiPriority w:val="99"/>
    <w:unhideWhenUsed/>
    <w:rsid w:val="00B774EB"/>
    <w:rPr>
      <w:caps w:val="0"/>
      <w:strike w:val="0"/>
      <w:dstrike w:val="0"/>
      <w:color w:val="000099"/>
      <w:u w:val="none"/>
      <w:effect w:val="none"/>
    </w:rPr>
  </w:style>
  <w:style w:type="character" w:styleId="a8">
    <w:name w:val="Strong"/>
    <w:uiPriority w:val="22"/>
    <w:qFormat/>
    <w:rsid w:val="00B774EB"/>
    <w:rPr>
      <w:b/>
      <w:bCs/>
    </w:rPr>
  </w:style>
  <w:style w:type="character" w:customStyle="1" w:styleId="apple-converted-space">
    <w:name w:val="apple-converted-space"/>
    <w:rsid w:val="00B774EB"/>
  </w:style>
  <w:style w:type="paragraph" w:styleId="a9">
    <w:name w:val="Date"/>
    <w:basedOn w:val="a"/>
    <w:next w:val="a"/>
    <w:link w:val="aa"/>
    <w:rsid w:val="00C201C6"/>
    <w:pPr>
      <w:ind w:leftChars="2500" w:left="100"/>
    </w:pPr>
  </w:style>
  <w:style w:type="character" w:customStyle="1" w:styleId="aa">
    <w:name w:val="日期 字符"/>
    <w:link w:val="a9"/>
    <w:rsid w:val="00C201C6"/>
    <w:rPr>
      <w:kern w:val="2"/>
      <w:sz w:val="21"/>
      <w:szCs w:val="24"/>
    </w:rPr>
  </w:style>
  <w:style w:type="table" w:styleId="1">
    <w:name w:val="Table Classic 1"/>
    <w:basedOn w:val="a1"/>
    <w:rsid w:val="004F651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34"/>
    <w:qFormat/>
    <w:rsid w:val="00BB4BEE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632C-6D6D-47C8-B82E-ED31E63F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中国节能协会地源热泵专业委员会</dc:title>
  <dc:subject/>
  <dc:creator>微软用户</dc:creator>
  <cp:keywords/>
  <dc:description/>
  <cp:lastModifiedBy>liwei</cp:lastModifiedBy>
  <cp:revision>3</cp:revision>
  <cp:lastPrinted>2018-03-23T07:39:00Z</cp:lastPrinted>
  <dcterms:created xsi:type="dcterms:W3CDTF">2018-06-25T01:45:00Z</dcterms:created>
  <dcterms:modified xsi:type="dcterms:W3CDTF">2018-06-25T02:45:00Z</dcterms:modified>
</cp:coreProperties>
</file>